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DB1AF" w14:textId="1FDA2AA8" w:rsidR="001E3E65" w:rsidRPr="003D184A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 w:rsidRPr="003A080C"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3069A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032B94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32DE3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="007156E4" w:rsidRPr="007156E4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</w:t>
      </w:r>
      <w:r w:rsidR="00F51382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3</w:t>
      </w:r>
      <w:r w:rsidR="00CA1C76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0</w:t>
      </w:r>
      <w:r w:rsidR="0017135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7214</w:t>
      </w:r>
    </w:p>
    <w:p w14:paraId="6AD66C79" w14:textId="3C6D26D8" w:rsidR="001E3E65" w:rsidRPr="003A080C" w:rsidRDefault="00BC66EB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sz w:val="24"/>
          <w:szCs w:val="24"/>
          <w:lang w:val="en-US"/>
        </w:rPr>
        <w:t>2</w:t>
      </w:r>
      <w:r w:rsidR="00032B94">
        <w:rPr>
          <w:b/>
          <w:sz w:val="24"/>
          <w:szCs w:val="24"/>
          <w:lang w:val="en-US"/>
        </w:rPr>
        <w:t>1</w:t>
      </w:r>
      <w:r w:rsidR="00F51382">
        <w:rPr>
          <w:b/>
          <w:sz w:val="24"/>
          <w:szCs w:val="24"/>
          <w:lang w:val="en-US"/>
        </w:rPr>
        <w:t xml:space="preserve"> </w:t>
      </w:r>
      <w:r w:rsidR="00032B94">
        <w:rPr>
          <w:b/>
          <w:sz w:val="24"/>
          <w:szCs w:val="24"/>
          <w:lang w:val="en-US"/>
        </w:rPr>
        <w:t>Aug</w:t>
      </w:r>
      <w:r w:rsidR="00F51382">
        <w:rPr>
          <w:b/>
          <w:sz w:val="24"/>
          <w:szCs w:val="24"/>
          <w:lang w:val="en-US"/>
        </w:rPr>
        <w:t xml:space="preserve"> – </w:t>
      </w:r>
      <w:r w:rsidR="004A0ACA">
        <w:rPr>
          <w:b/>
          <w:sz w:val="24"/>
          <w:szCs w:val="24"/>
          <w:lang w:val="en-US"/>
        </w:rPr>
        <w:t>2</w:t>
      </w:r>
      <w:r w:rsidR="00032B94">
        <w:rPr>
          <w:b/>
          <w:sz w:val="24"/>
          <w:szCs w:val="24"/>
          <w:lang w:val="en-US"/>
        </w:rPr>
        <w:t>5</w:t>
      </w:r>
      <w:r w:rsidR="00F51382">
        <w:rPr>
          <w:b/>
          <w:sz w:val="24"/>
          <w:szCs w:val="24"/>
          <w:lang w:val="en-US"/>
        </w:rPr>
        <w:t xml:space="preserve"> </w:t>
      </w:r>
      <w:r w:rsidR="00032B94">
        <w:rPr>
          <w:b/>
          <w:sz w:val="24"/>
          <w:szCs w:val="24"/>
          <w:lang w:val="en-US"/>
        </w:rPr>
        <w:t>Aug</w:t>
      </w:r>
      <w:r w:rsidR="00F51382">
        <w:rPr>
          <w:b/>
          <w:sz w:val="24"/>
          <w:szCs w:val="24"/>
          <w:lang w:val="en-US"/>
        </w:rPr>
        <w:t xml:space="preserve">, 2023, </w:t>
      </w:r>
      <w:r w:rsidR="00032B94">
        <w:rPr>
          <w:b/>
          <w:sz w:val="24"/>
          <w:szCs w:val="24"/>
          <w:lang w:val="en-US"/>
        </w:rPr>
        <w:t>Toulouse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A080C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2F2BA200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04EE2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285C20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9B3BAE" w:rsidRPr="003A080C">
        <w:rPr>
          <w:rFonts w:ascii="Arial" w:hAnsi="Arial" w:cs="Arial"/>
          <w:b/>
          <w:noProof/>
          <w:sz w:val="28"/>
          <w:szCs w:val="28"/>
          <w:lang w:val="en-US"/>
        </w:rPr>
        <w:t>15</w:t>
      </w:r>
      <w:r w:rsidR="00FD46E3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BC66EB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37E54" w:rsidRPr="00237E54">
        <w:rPr>
          <w:rFonts w:ascii="Arial" w:hAnsi="Arial" w:cs="Arial"/>
          <w:b/>
          <w:noProof/>
          <w:sz w:val="28"/>
          <w:szCs w:val="28"/>
          <w:lang w:val="en-US"/>
        </w:rPr>
        <w:t>NR_SL_enh2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0AD2F1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BC66EB" w:rsidRPr="00BC66EB">
        <w:rPr>
          <w:rFonts w:ascii="Arial" w:hAnsi="Arial" w:cs="Arial"/>
          <w:b/>
          <w:noProof/>
          <w:sz w:val="28"/>
          <w:szCs w:val="28"/>
          <w:lang w:val="en-US" w:eastAsia="ko-KR"/>
        </w:rPr>
        <w:t>Discussion on SL consistent LBT failure</w:t>
      </w:r>
    </w:p>
    <w:p w14:paraId="237361E3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3A080C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szCs w:val="36"/>
          <w:lang w:val="en-US" w:eastAsia="ko-KR"/>
        </w:rPr>
        <w:t>1.</w:t>
      </w:r>
      <w:r w:rsidRPr="003A080C">
        <w:rPr>
          <w:szCs w:val="36"/>
          <w:lang w:val="en-US" w:eastAsia="ko-KR"/>
        </w:rPr>
        <w:tab/>
      </w:r>
      <w:r w:rsidR="00F21060" w:rsidRPr="003A080C">
        <w:rPr>
          <w:rFonts w:hint="eastAsia"/>
          <w:szCs w:val="36"/>
          <w:lang w:val="en-US" w:eastAsia="ko-KR"/>
        </w:rPr>
        <w:t>Introduction</w:t>
      </w:r>
    </w:p>
    <w:p w14:paraId="1DB13539" w14:textId="5B608658" w:rsidR="00E6599F" w:rsidRPr="003A080C" w:rsidRDefault="00F51382" w:rsidP="00237E54">
      <w:pPr>
        <w:rPr>
          <w:lang w:val="en-US" w:eastAsia="ko-KR"/>
        </w:rPr>
      </w:pPr>
      <w:r>
        <w:rPr>
          <w:lang w:val="en-US" w:eastAsia="ko-KR"/>
        </w:rPr>
        <w:t xml:space="preserve">This contribution presents our views on </w:t>
      </w:r>
      <w:r w:rsidR="00036ECF">
        <w:rPr>
          <w:lang w:val="en-US" w:eastAsia="ko-KR"/>
        </w:rPr>
        <w:t xml:space="preserve">SL </w:t>
      </w:r>
      <w:r w:rsidR="00F66876">
        <w:rPr>
          <w:lang w:val="en-US" w:eastAsia="ko-KR"/>
        </w:rPr>
        <w:t xml:space="preserve">consistent LBT failure </w:t>
      </w:r>
      <w:r>
        <w:rPr>
          <w:lang w:val="en-US" w:eastAsia="ko-KR"/>
        </w:rPr>
        <w:t>for SL-U</w:t>
      </w:r>
      <w:r w:rsidR="00237E54">
        <w:rPr>
          <w:lang w:val="en-US" w:eastAsia="ko-KR"/>
        </w:rPr>
        <w:t xml:space="preserve">. </w:t>
      </w:r>
      <w:r w:rsidR="00E6599F" w:rsidRPr="003A080C">
        <w:rPr>
          <w:lang w:val="en-US" w:eastAsia="ko-KR"/>
        </w:rPr>
        <w:t xml:space="preserve"> </w:t>
      </w:r>
    </w:p>
    <w:p w14:paraId="3C07EBDB" w14:textId="77777777" w:rsidR="007F2482" w:rsidRPr="003A080C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rFonts w:hint="eastAsia"/>
          <w:szCs w:val="36"/>
          <w:lang w:val="en-US" w:eastAsia="ko-KR"/>
        </w:rPr>
        <w:t>2</w:t>
      </w:r>
      <w:r w:rsidRPr="003A080C">
        <w:rPr>
          <w:szCs w:val="36"/>
          <w:lang w:val="en-US"/>
        </w:rPr>
        <w:t>.</w:t>
      </w:r>
      <w:r w:rsidRPr="003A080C">
        <w:rPr>
          <w:szCs w:val="36"/>
          <w:lang w:val="en-US"/>
        </w:rPr>
        <w:tab/>
      </w:r>
      <w:r w:rsidRPr="003A080C">
        <w:rPr>
          <w:rFonts w:hint="eastAsia"/>
          <w:szCs w:val="36"/>
          <w:lang w:val="en-US" w:eastAsia="ko-KR"/>
        </w:rPr>
        <w:t>Discussion</w:t>
      </w:r>
    </w:p>
    <w:p w14:paraId="0E60DEAD" w14:textId="416D837D" w:rsidR="00036ECF" w:rsidRDefault="00036ECF" w:rsidP="00036ECF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>
        <w:rPr>
          <w:rFonts w:eastAsia="맑은 고딕" w:hint="eastAsia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 xml:space="preserve">1 </w:t>
      </w:r>
      <w:r w:rsidR="00166AC3" w:rsidRPr="00166AC3">
        <w:rPr>
          <w:rFonts w:eastAsia="맑은 고딕"/>
          <w:sz w:val="28"/>
          <w:szCs w:val="28"/>
          <w:lang w:eastAsia="ko-KR"/>
        </w:rPr>
        <w:t>SL C</w:t>
      </w:r>
      <w:r w:rsidR="00166AC3">
        <w:rPr>
          <w:rFonts w:eastAsia="맑은 고딕"/>
          <w:sz w:val="28"/>
          <w:szCs w:val="28"/>
          <w:lang w:eastAsia="ko-KR"/>
        </w:rPr>
        <w:t xml:space="preserve">onsistent </w:t>
      </w:r>
      <w:r w:rsidR="00166AC3" w:rsidRPr="00166AC3">
        <w:rPr>
          <w:rFonts w:eastAsia="맑은 고딕"/>
          <w:sz w:val="28"/>
          <w:szCs w:val="28"/>
          <w:lang w:eastAsia="ko-KR"/>
        </w:rPr>
        <w:t xml:space="preserve">LBT failure </w:t>
      </w:r>
      <w:r w:rsidR="00264832">
        <w:rPr>
          <w:rFonts w:eastAsia="맑은 고딕"/>
          <w:sz w:val="28"/>
          <w:szCs w:val="28"/>
          <w:lang w:eastAsia="ko-KR"/>
        </w:rPr>
        <w:t>cancellation</w:t>
      </w:r>
      <w:r w:rsidR="00166AC3" w:rsidRPr="00166AC3">
        <w:rPr>
          <w:rFonts w:eastAsia="맑은 고딕"/>
          <w:sz w:val="28"/>
          <w:szCs w:val="28"/>
          <w:lang w:eastAsia="ko-KR"/>
        </w:rPr>
        <w:t xml:space="preserve"> (mode 2, RRC ide/inactive UE)</w:t>
      </w:r>
    </w:p>
    <w:p w14:paraId="7B69F661" w14:textId="0D47B228" w:rsidR="00264832" w:rsidRDefault="00566E5A" w:rsidP="00566E5A">
      <w:pPr>
        <w:rPr>
          <w:lang w:val="en-US" w:eastAsia="ko-KR"/>
        </w:rPr>
      </w:pPr>
      <w:r w:rsidRPr="00566E5A">
        <w:rPr>
          <w:lang w:val="en-US" w:eastAsia="ko-KR"/>
        </w:rPr>
        <w:t xml:space="preserve">RAN2 discussed SL Consistent LBT failure recovery for mode 2 </w:t>
      </w:r>
      <w:r w:rsidR="00EC0DE7">
        <w:rPr>
          <w:lang w:val="en-US" w:eastAsia="ko-KR"/>
        </w:rPr>
        <w:t>UE (i.e. idle/inactive UE)</w:t>
      </w:r>
      <w:r w:rsidRPr="00566E5A">
        <w:rPr>
          <w:lang w:val="en-US" w:eastAsia="ko-KR"/>
        </w:rPr>
        <w:t xml:space="preserve"> in the last meeting, </w:t>
      </w:r>
      <w:r w:rsidR="00EC0DE7">
        <w:rPr>
          <w:lang w:val="en-US" w:eastAsia="ko-KR"/>
        </w:rPr>
        <w:t>and discussed whether mode 2 UE</w:t>
      </w:r>
      <w:r w:rsidRPr="00566E5A">
        <w:rPr>
          <w:lang w:val="en-US" w:eastAsia="ko-KR"/>
        </w:rPr>
        <w:t xml:space="preserve"> can cancel triggered SL C-LBT failures under the following conditions, but did not reach an agreement.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4832" w14:paraId="7011A827" w14:textId="77777777" w:rsidTr="00264832">
        <w:tc>
          <w:tcPr>
            <w:tcW w:w="9631" w:type="dxa"/>
          </w:tcPr>
          <w:p w14:paraId="791CDCCB" w14:textId="1A85DEB6" w:rsidR="00264832" w:rsidRDefault="00264832" w:rsidP="00264832">
            <w:pPr>
              <w:pStyle w:val="Doc-text2"/>
              <w:tabs>
                <w:tab w:val="left" w:pos="1622"/>
              </w:tabs>
              <w:spacing w:before="0" w:after="0"/>
              <w:ind w:leftChars="10" w:left="20"/>
            </w:pPr>
            <w:r>
              <w:rPr>
                <w:rFonts w:hint="eastAsia"/>
              </w:rPr>
              <w:t>R</w:t>
            </w:r>
            <w:r>
              <w:t>AN2 discussion for SL-C LBT failure cancellation in #122 meeting</w:t>
            </w:r>
          </w:p>
          <w:p w14:paraId="79F0B1B8" w14:textId="77777777" w:rsidR="00264832" w:rsidRDefault="00264832" w:rsidP="00264832">
            <w:pPr>
              <w:pStyle w:val="Doc-text2"/>
              <w:tabs>
                <w:tab w:val="left" w:pos="1622"/>
              </w:tabs>
              <w:spacing w:before="0" w:after="0"/>
              <w:ind w:leftChars="10" w:left="20"/>
            </w:pPr>
          </w:p>
          <w:p w14:paraId="24B894B6" w14:textId="65A153E8" w:rsidR="00264832" w:rsidRDefault="00264832" w:rsidP="00264832">
            <w:pPr>
              <w:pStyle w:val="Doc-text2"/>
              <w:numPr>
                <w:ilvl w:val="0"/>
                <w:numId w:val="23"/>
              </w:numPr>
              <w:tabs>
                <w:tab w:val="left" w:pos="1622"/>
              </w:tabs>
              <w:spacing w:before="0" w:after="0"/>
            </w:pPr>
            <w:r>
              <w:t>Mode 2 (RRC idle/inactive UE)</w:t>
            </w:r>
          </w:p>
          <w:p w14:paraId="582DCDC7" w14:textId="77777777" w:rsid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</w:pPr>
            <w:r>
              <w:t>Upon resource pool (re)selection (P11:5089)</w:t>
            </w:r>
          </w:p>
          <w:p w14:paraId="703C25F4" w14:textId="77777777" w:rsid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</w:pPr>
            <w:r w:rsidRPr="0038148C">
              <w:t>SL consistent LBT failure recovery parameters are reconfigured</w:t>
            </w:r>
            <w:r>
              <w:t xml:space="preserve"> (P18:4831)</w:t>
            </w:r>
          </w:p>
          <w:p w14:paraId="4E88F99A" w14:textId="77777777" w:rsid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</w:pPr>
            <w:r w:rsidRPr="0038148C">
              <w:t>PC5 MAC reset</w:t>
            </w:r>
            <w:r>
              <w:t xml:space="preserve"> (P18:4831)</w:t>
            </w:r>
          </w:p>
          <w:p w14:paraId="77DC5B70" w14:textId="77777777" w:rsid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</w:pPr>
            <w:r w:rsidRPr="0038148C">
              <w:t>Reconfiguration of resource pool(s) that include SL RB set(s) with triggered but not cancelled SL consistent LBT failure</w:t>
            </w:r>
            <w:r>
              <w:t xml:space="preserve"> (P18:4831)</w:t>
            </w:r>
          </w:p>
          <w:p w14:paraId="5BACD75D" w14:textId="77777777" w:rsid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</w:pPr>
            <w:r w:rsidRPr="0038148C">
              <w:t>Transition between RRC_CONNECTED mode and RRC_IDLE/INACTIVE mode</w:t>
            </w:r>
            <w:r>
              <w:t xml:space="preserve"> (P18:4831)</w:t>
            </w:r>
          </w:p>
          <w:p w14:paraId="10CEF869" w14:textId="77777777" w:rsid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</w:pPr>
            <w:r>
              <w:t>RA mode change (P7a:5227)</w:t>
            </w:r>
          </w:p>
          <w:p w14:paraId="6F1C7DA7" w14:textId="77777777" w:rsid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</w:pPr>
            <w:r>
              <w:t>Reconfiguration of RB sets (P3:4934)</w:t>
            </w:r>
          </w:p>
          <w:p w14:paraId="330D61A3" w14:textId="77777777" w:rsid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</w:pPr>
            <w:r>
              <w:t>Based on timer (P17:4831)</w:t>
            </w:r>
          </w:p>
          <w:p w14:paraId="134F9B9E" w14:textId="3B9BB9BD" w:rsidR="00264832" w:rsidRPr="00264832" w:rsidRDefault="00264832" w:rsidP="00264832">
            <w:pPr>
              <w:pStyle w:val="Doc-text2"/>
              <w:numPr>
                <w:ilvl w:val="1"/>
                <w:numId w:val="23"/>
              </w:numPr>
              <w:tabs>
                <w:tab w:val="left" w:pos="1622"/>
              </w:tabs>
              <w:spacing w:before="0" w:after="0"/>
              <w:rPr>
                <w:lang w:val="en-US"/>
              </w:rPr>
            </w:pPr>
            <w:r>
              <w:t>Based on measured channel condition (P17:4831)</w:t>
            </w:r>
          </w:p>
        </w:tc>
      </w:tr>
    </w:tbl>
    <w:p w14:paraId="4CFD25C5" w14:textId="08F530E3" w:rsidR="00264832" w:rsidRDefault="00264832" w:rsidP="00566E5A">
      <w:pPr>
        <w:rPr>
          <w:lang w:val="en-US" w:eastAsia="ko-KR"/>
        </w:rPr>
      </w:pPr>
      <w:r w:rsidRPr="00566E5A">
        <w:rPr>
          <w:lang w:val="en-US" w:eastAsia="ko-KR"/>
        </w:rPr>
        <w:t xml:space="preserve">We present our view </w:t>
      </w:r>
      <w:r>
        <w:rPr>
          <w:lang w:val="en-US" w:eastAsia="ko-KR"/>
        </w:rPr>
        <w:t xml:space="preserve">on </w:t>
      </w:r>
      <w:r w:rsidRPr="00566E5A">
        <w:rPr>
          <w:lang w:val="en-US" w:eastAsia="ko-KR"/>
        </w:rPr>
        <w:t>this issue in this contribution.</w:t>
      </w:r>
    </w:p>
    <w:p w14:paraId="54E7B7C1" w14:textId="7B07CEC5" w:rsidR="00264832" w:rsidRPr="00264832" w:rsidRDefault="00264832" w:rsidP="00264832">
      <w:pPr>
        <w:rPr>
          <w:lang w:val="en-US" w:eastAsia="ko-KR"/>
        </w:rPr>
      </w:pPr>
      <w:r>
        <w:rPr>
          <w:lang w:val="en-US" w:eastAsia="ko-KR"/>
        </w:rPr>
        <w:t>Firstly, m</w:t>
      </w:r>
      <w:r w:rsidRPr="00264832">
        <w:rPr>
          <w:lang w:val="en-US" w:eastAsia="ko-KR"/>
        </w:rPr>
        <w:t>ode 2 UE</w:t>
      </w:r>
      <w:r>
        <w:rPr>
          <w:lang w:val="en-US" w:eastAsia="ko-KR"/>
        </w:rPr>
        <w:t xml:space="preserve"> (i.e. Idle/Inactive UE)</w:t>
      </w:r>
      <w:r w:rsidRPr="00264832">
        <w:rPr>
          <w:lang w:val="en-US" w:eastAsia="ko-KR"/>
        </w:rPr>
        <w:t xml:space="preserve"> can reuse the RB set that declared SL-C LBT failure based on the timer. </w:t>
      </w:r>
      <w:r>
        <w:rPr>
          <w:lang w:val="en-US" w:eastAsia="ko-KR"/>
        </w:rPr>
        <w:t>For example</w:t>
      </w:r>
      <w:r w:rsidRPr="00264832">
        <w:rPr>
          <w:lang w:val="en-US" w:eastAsia="ko-KR"/>
        </w:rPr>
        <w:t>, mode 2 UE starts a timer when it declares SL-C LBT failure, and when the timer expires, it can cancel triggered SL C-LBT failure and reuse the RB set that declared SL-C LBT failure.</w:t>
      </w:r>
    </w:p>
    <w:p w14:paraId="50E8EE53" w14:textId="2BBA2674" w:rsidR="00566E5A" w:rsidRPr="00036ECF" w:rsidRDefault="00264832" w:rsidP="00264832">
      <w:pPr>
        <w:rPr>
          <w:lang w:val="en-US" w:eastAsia="ko-KR"/>
        </w:rPr>
      </w:pPr>
      <w:r w:rsidRPr="00264832">
        <w:rPr>
          <w:lang w:val="en-US" w:eastAsia="ko-KR"/>
        </w:rPr>
        <w:t xml:space="preserve">In addition, depending on the channel condition, mode 2 UE can reuse the RB set that declared SL-C LBT failure. For example, mode 2 UE can cancel the triggered SL C-LBT failure and reuse the RB set that declared the SL-C LBT failure when </w:t>
      </w:r>
      <w:r>
        <w:rPr>
          <w:lang w:val="en-US" w:eastAsia="ko-KR"/>
        </w:rPr>
        <w:t xml:space="preserve">the number of </w:t>
      </w:r>
      <w:r w:rsidRPr="00264832">
        <w:rPr>
          <w:lang w:val="en-US" w:eastAsia="ko-KR"/>
        </w:rPr>
        <w:t>SL LBT failure is detected below the threshold for a certain period of time.</w:t>
      </w:r>
    </w:p>
    <w:p w14:paraId="190F1855" w14:textId="0490E31C" w:rsidR="00264832" w:rsidRDefault="00264832" w:rsidP="00036ECF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1. </w:t>
      </w:r>
      <w:r w:rsidR="004D6806">
        <w:rPr>
          <w:b/>
          <w:lang w:val="en-US" w:eastAsia="ko-KR"/>
        </w:rPr>
        <w:t>Mode 2 UE (i.e. Idle/Inactive UE) can cancel triggered SL consistent LBT failure based on the timer approach.</w:t>
      </w:r>
    </w:p>
    <w:p w14:paraId="0DBB0B9C" w14:textId="66C5E522" w:rsidR="00036ECF" w:rsidRDefault="004D6806" w:rsidP="00036ECF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2. Mode 2 UE (i.e. Idle/Inactive UE) can cancel triggered SL consistent LBT failure based on measured channel status.</w:t>
      </w:r>
    </w:p>
    <w:p w14:paraId="50F4315A" w14:textId="77777777" w:rsidR="004D6806" w:rsidRDefault="004D6806" w:rsidP="00036ECF">
      <w:pPr>
        <w:jc w:val="both"/>
        <w:rPr>
          <w:b/>
          <w:lang w:val="en-US" w:eastAsia="ko-KR"/>
        </w:rPr>
      </w:pPr>
    </w:p>
    <w:p w14:paraId="3A5A7138" w14:textId="3CCB205C" w:rsidR="001A0DB9" w:rsidRDefault="001A0DB9" w:rsidP="001A0DB9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>
        <w:rPr>
          <w:rFonts w:eastAsia="맑은 고딕" w:hint="eastAsia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2 LCP order of SL LBT failure MAC CE</w:t>
      </w:r>
    </w:p>
    <w:p w14:paraId="25D729BB" w14:textId="60157942" w:rsidR="00934B53" w:rsidRPr="00934B53" w:rsidRDefault="00934B53" w:rsidP="00934B53">
      <w:pPr>
        <w:jc w:val="both"/>
        <w:rPr>
          <w:lang w:val="en-US" w:eastAsia="ko-KR"/>
        </w:rPr>
      </w:pPr>
      <w:r w:rsidRPr="00934B53">
        <w:rPr>
          <w:lang w:val="en-US" w:eastAsia="ko-KR"/>
        </w:rPr>
        <w:t xml:space="preserve">RAN2 agreed on </w:t>
      </w:r>
      <w:r>
        <w:rPr>
          <w:lang w:val="en-US" w:eastAsia="ko-KR"/>
        </w:rPr>
        <w:t xml:space="preserve">UE </w:t>
      </w:r>
      <w:proofErr w:type="spellStart"/>
      <w:r>
        <w:rPr>
          <w:lang w:val="en-US" w:eastAsia="ko-KR"/>
        </w:rPr>
        <w:t>behaviour</w:t>
      </w:r>
      <w:proofErr w:type="spellEnd"/>
      <w:r w:rsidRPr="00934B53">
        <w:rPr>
          <w:lang w:val="en-US" w:eastAsia="ko-KR"/>
        </w:rPr>
        <w:t xml:space="preserve"> of reporting </w:t>
      </w:r>
      <w:r>
        <w:rPr>
          <w:lang w:val="en-US" w:eastAsia="ko-KR"/>
        </w:rPr>
        <w:t xml:space="preserve">an </w:t>
      </w:r>
      <w:r w:rsidRPr="00934B53">
        <w:rPr>
          <w:lang w:val="en-US" w:eastAsia="ko-KR"/>
        </w:rPr>
        <w:t xml:space="preserve">SL LBT Failure MAC CE to </w:t>
      </w:r>
      <w:proofErr w:type="spellStart"/>
      <w:r>
        <w:rPr>
          <w:rFonts w:hint="eastAsia"/>
          <w:lang w:val="en-US" w:eastAsia="ko-KR"/>
        </w:rPr>
        <w:t>gNB</w:t>
      </w:r>
      <w:proofErr w:type="spellEnd"/>
      <w:r w:rsidRPr="00934B53">
        <w:rPr>
          <w:lang w:val="en-US" w:eastAsia="ko-KR"/>
        </w:rPr>
        <w:t xml:space="preserve"> when UE declares SL C-LBT Failure. Therefore, RAN2 </w:t>
      </w:r>
      <w:r>
        <w:rPr>
          <w:lang w:val="en-US" w:eastAsia="ko-KR"/>
        </w:rPr>
        <w:t>should</w:t>
      </w:r>
      <w:r w:rsidRPr="00934B53">
        <w:rPr>
          <w:lang w:val="en-US" w:eastAsia="ko-KR"/>
        </w:rPr>
        <w:t xml:space="preserve"> additionally define the LCP order of this SL LBT Failure MAC CE.</w:t>
      </w:r>
    </w:p>
    <w:p w14:paraId="082EABF7" w14:textId="54E85820" w:rsidR="00934B53" w:rsidRDefault="00934B53" w:rsidP="00934B53">
      <w:pPr>
        <w:jc w:val="both"/>
        <w:rPr>
          <w:lang w:val="en-US" w:eastAsia="ko-KR"/>
        </w:rPr>
      </w:pPr>
      <w:r w:rsidRPr="00934B53">
        <w:rPr>
          <w:lang w:val="en-US" w:eastAsia="ko-KR"/>
        </w:rPr>
        <w:lastRenderedPageBreak/>
        <w:t>We suggest that the LCP order of SL LBT Failure MAC CE be defined lower than the LCP order of LB</w:t>
      </w:r>
      <w:r>
        <w:rPr>
          <w:lang w:val="en-US" w:eastAsia="ko-KR"/>
        </w:rPr>
        <w:t>T Failure MAC CE as shown below;</w:t>
      </w:r>
    </w:p>
    <w:p w14:paraId="409840C6" w14:textId="77777777" w:rsidR="00742C07" w:rsidRPr="00E87D15" w:rsidRDefault="00742C07" w:rsidP="00742C07">
      <w:pPr>
        <w:rPr>
          <w:lang w:eastAsia="ko-KR"/>
        </w:rPr>
      </w:pPr>
      <w:r w:rsidRPr="00E87D15">
        <w:rPr>
          <w:lang w:eastAsia="ko-KR"/>
        </w:rPr>
        <w:t>Logical channels shall be prioritised in accordance with the following order (highest priority listed first):</w:t>
      </w:r>
    </w:p>
    <w:p w14:paraId="70F3DE6B" w14:textId="40734F83" w:rsidR="00742C07" w:rsidRDefault="00742C07" w:rsidP="00742C0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MAC CE for LBT failure;</w:t>
      </w:r>
    </w:p>
    <w:p w14:paraId="22BE3792" w14:textId="7A15FF7B" w:rsidR="00742C07" w:rsidRPr="00E87D15" w:rsidRDefault="00742C07" w:rsidP="00742C07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Pr="00742C07">
        <w:rPr>
          <w:u w:val="single"/>
          <w:lang w:eastAsia="ko-KR"/>
        </w:rPr>
        <w:t>MAC CE for SL LBT failure</w:t>
      </w:r>
      <w:r>
        <w:rPr>
          <w:u w:val="single"/>
          <w:lang w:eastAsia="ko-KR"/>
        </w:rPr>
        <w:t>;</w:t>
      </w:r>
    </w:p>
    <w:p w14:paraId="56A89DD7" w14:textId="77777777" w:rsidR="00742C07" w:rsidRPr="00E87D15" w:rsidRDefault="00742C07" w:rsidP="00742C0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MAC CE for Timing Advance Report;</w:t>
      </w:r>
    </w:p>
    <w:p w14:paraId="20832CB1" w14:textId="77777777" w:rsidR="00742C07" w:rsidRPr="00742C07" w:rsidRDefault="00742C07" w:rsidP="00742C07">
      <w:pPr>
        <w:jc w:val="both"/>
        <w:rPr>
          <w:b/>
          <w:lang w:eastAsia="ko-KR"/>
        </w:rPr>
      </w:pPr>
      <w:r w:rsidRPr="00742C07">
        <w:rPr>
          <w:rFonts w:hint="eastAsia"/>
          <w:b/>
          <w:lang w:eastAsia="ko-KR"/>
        </w:rPr>
        <w:t xml:space="preserve">Proposal 3. </w:t>
      </w:r>
      <w:r w:rsidRPr="00742C07">
        <w:rPr>
          <w:b/>
          <w:lang w:eastAsia="ko-KR"/>
        </w:rPr>
        <w:t>LCP order of SL LBT Failure MAC CE be defined lower than the LCP order of LBT Failure MAC CE as shown below;</w:t>
      </w:r>
    </w:p>
    <w:p w14:paraId="635645CF" w14:textId="77777777" w:rsidR="00742C07" w:rsidRPr="00742C07" w:rsidRDefault="00742C07" w:rsidP="00742C07">
      <w:pPr>
        <w:jc w:val="both"/>
        <w:rPr>
          <w:b/>
          <w:lang w:eastAsia="ko-KR"/>
        </w:rPr>
      </w:pPr>
      <w:r w:rsidRPr="00742C07">
        <w:rPr>
          <w:b/>
          <w:lang w:eastAsia="ko-KR"/>
        </w:rPr>
        <w:t>Logical channels shall be prioritised in accordance with the following order (highest priority listed first):</w:t>
      </w:r>
    </w:p>
    <w:p w14:paraId="7FC10949" w14:textId="77777777" w:rsidR="00742C07" w:rsidRPr="00742C07" w:rsidRDefault="00742C07" w:rsidP="00742C07">
      <w:pPr>
        <w:pStyle w:val="B1"/>
        <w:rPr>
          <w:b/>
          <w:lang w:eastAsia="ko-KR"/>
        </w:rPr>
      </w:pPr>
      <w:r w:rsidRPr="00742C07">
        <w:rPr>
          <w:b/>
          <w:lang w:eastAsia="ko-KR"/>
        </w:rPr>
        <w:t>-</w:t>
      </w:r>
      <w:r w:rsidRPr="00742C07">
        <w:rPr>
          <w:b/>
          <w:lang w:eastAsia="ko-KR"/>
        </w:rPr>
        <w:tab/>
        <w:t>MAC CE for LBT failure;</w:t>
      </w:r>
    </w:p>
    <w:p w14:paraId="2B8E35B9" w14:textId="77777777" w:rsidR="00742C07" w:rsidRPr="00742C07" w:rsidRDefault="00742C07" w:rsidP="00742C07">
      <w:pPr>
        <w:pStyle w:val="B1"/>
        <w:rPr>
          <w:b/>
          <w:lang w:eastAsia="ko-KR"/>
        </w:rPr>
      </w:pPr>
      <w:r w:rsidRPr="00742C07">
        <w:rPr>
          <w:b/>
          <w:lang w:eastAsia="ko-KR"/>
        </w:rPr>
        <w:t xml:space="preserve">- </w:t>
      </w:r>
      <w:r w:rsidRPr="00742C07">
        <w:rPr>
          <w:b/>
          <w:lang w:eastAsia="ko-KR"/>
        </w:rPr>
        <w:tab/>
      </w:r>
      <w:r w:rsidRPr="00742C07">
        <w:rPr>
          <w:b/>
          <w:u w:val="single"/>
          <w:lang w:eastAsia="ko-KR"/>
        </w:rPr>
        <w:t>MAC CE for SL LBT failure</w:t>
      </w:r>
      <w:r w:rsidRPr="00742C07">
        <w:rPr>
          <w:b/>
          <w:lang w:eastAsia="ko-KR"/>
        </w:rPr>
        <w:t>;</w:t>
      </w:r>
    </w:p>
    <w:p w14:paraId="4111BAE9" w14:textId="09AFCBF5" w:rsidR="00934B53" w:rsidRDefault="00742C07" w:rsidP="00742C07">
      <w:pPr>
        <w:pStyle w:val="B1"/>
        <w:rPr>
          <w:lang w:eastAsia="ko-KR"/>
        </w:rPr>
      </w:pPr>
      <w:r w:rsidRPr="00742C07">
        <w:rPr>
          <w:b/>
          <w:lang w:eastAsia="ko-KR"/>
        </w:rPr>
        <w:t>-</w:t>
      </w:r>
      <w:r w:rsidRPr="00742C07">
        <w:rPr>
          <w:b/>
          <w:lang w:eastAsia="ko-KR"/>
        </w:rPr>
        <w:tab/>
        <w:t>MAC CE for Timing Advance Report;</w:t>
      </w:r>
    </w:p>
    <w:p w14:paraId="2BCDE148" w14:textId="54FD1DB5" w:rsidR="007C2061" w:rsidRPr="003A080C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 w:eastAsia="ko-KR"/>
        </w:rPr>
      </w:pPr>
      <w:r w:rsidRPr="003A080C">
        <w:rPr>
          <w:rFonts w:cs="Arial"/>
          <w:lang w:val="en-US" w:eastAsia="ko-KR"/>
        </w:rPr>
        <w:t>3.</w:t>
      </w:r>
      <w:r w:rsidRPr="003A080C">
        <w:rPr>
          <w:rFonts w:cs="Arial"/>
          <w:lang w:val="en-US" w:eastAsia="ko-KR"/>
        </w:rPr>
        <w:tab/>
        <w:t>Conclusion</w:t>
      </w:r>
    </w:p>
    <w:p w14:paraId="58851DAE" w14:textId="3716246E" w:rsidR="001370B7" w:rsidRDefault="001370B7" w:rsidP="001370B7">
      <w:pPr>
        <w:jc w:val="both"/>
        <w:rPr>
          <w:lang w:eastAsia="ko-KR"/>
        </w:rPr>
      </w:pPr>
      <w:r w:rsidRPr="003A080C">
        <w:rPr>
          <w:lang w:eastAsia="ko-KR"/>
        </w:rPr>
        <w:t xml:space="preserve">This contribution </w:t>
      </w:r>
      <w:r w:rsidR="00F51382">
        <w:rPr>
          <w:lang w:eastAsia="ko-KR"/>
        </w:rPr>
        <w:t>presented</w:t>
      </w:r>
      <w:r w:rsidRPr="003A080C">
        <w:rPr>
          <w:lang w:eastAsia="ko-KR"/>
        </w:rPr>
        <w:t xml:space="preserve"> </w:t>
      </w:r>
      <w:r w:rsidR="00036ECF">
        <w:rPr>
          <w:lang w:eastAsia="ko-KR"/>
        </w:rPr>
        <w:t xml:space="preserve">remaining issues on SL </w:t>
      </w:r>
      <w:r w:rsidR="006A1549">
        <w:rPr>
          <w:lang w:val="en-US" w:eastAsia="ko-KR"/>
        </w:rPr>
        <w:t>consistent LBT failure</w:t>
      </w:r>
      <w:r w:rsidR="005F6768">
        <w:rPr>
          <w:lang w:val="en-US" w:eastAsia="ko-KR"/>
        </w:rPr>
        <w:t xml:space="preserve"> </w:t>
      </w:r>
      <w:r w:rsidR="00036ECF">
        <w:rPr>
          <w:lang w:val="en-US" w:eastAsia="ko-KR"/>
        </w:rPr>
        <w:t xml:space="preserve">for </w:t>
      </w:r>
      <w:r w:rsidR="005F6768">
        <w:rPr>
          <w:lang w:val="en-US" w:eastAsia="ko-KR"/>
        </w:rPr>
        <w:t>SL-U</w:t>
      </w:r>
      <w:r w:rsidRPr="003A080C">
        <w:rPr>
          <w:lang w:eastAsia="ko-KR"/>
        </w:rPr>
        <w:t>, which can be summarized as follows</w:t>
      </w:r>
      <w:r w:rsidR="008814EA">
        <w:rPr>
          <w:lang w:eastAsia="ko-KR"/>
        </w:rPr>
        <w:t>:</w:t>
      </w:r>
    </w:p>
    <w:p w14:paraId="5C63328A" w14:textId="77777777" w:rsidR="005F409E" w:rsidRDefault="005F409E" w:rsidP="005F409E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1. Mode 2 UE (i.e. Idle/Inactive UE) can cancel triggered SL consistent LBT failure based on the timer approach.</w:t>
      </w:r>
    </w:p>
    <w:p w14:paraId="738E5944" w14:textId="391ADEED" w:rsidR="0060516B" w:rsidRDefault="005F409E" w:rsidP="005F409E">
      <w:pPr>
        <w:jc w:val="both"/>
        <w:rPr>
          <w:b/>
          <w:lang w:val="en-US" w:eastAsia="ko-KR"/>
        </w:rPr>
      </w:pPr>
      <w:r>
        <w:rPr>
          <w:b/>
          <w:lang w:val="en-US" w:eastAsia="ko-KR"/>
        </w:rPr>
        <w:t>Proposal 2. Mode 2 UE (i.e. Idle/Inactive UE) can cancel triggered SL consistent LBT failure based on measured channel status.</w:t>
      </w:r>
    </w:p>
    <w:p w14:paraId="0CC47E46" w14:textId="77777777" w:rsidR="00742C07" w:rsidRPr="00742C07" w:rsidRDefault="00742C07" w:rsidP="00742C07">
      <w:pPr>
        <w:jc w:val="both"/>
        <w:rPr>
          <w:b/>
          <w:lang w:eastAsia="ko-KR"/>
        </w:rPr>
      </w:pPr>
      <w:r w:rsidRPr="00742C07">
        <w:rPr>
          <w:rFonts w:hint="eastAsia"/>
          <w:b/>
          <w:lang w:eastAsia="ko-KR"/>
        </w:rPr>
        <w:t xml:space="preserve">Proposal 3. </w:t>
      </w:r>
      <w:r w:rsidRPr="00742C07">
        <w:rPr>
          <w:b/>
          <w:lang w:eastAsia="ko-KR"/>
        </w:rPr>
        <w:t>LCP order of SL LBT Failure MAC CE be defined lower than the LCP order of LBT Failure MAC CE as shown below;</w:t>
      </w:r>
    </w:p>
    <w:p w14:paraId="692CFFBF" w14:textId="77777777" w:rsidR="00742C07" w:rsidRPr="00742C07" w:rsidRDefault="00742C07" w:rsidP="00742C07">
      <w:pPr>
        <w:jc w:val="both"/>
        <w:rPr>
          <w:b/>
          <w:lang w:eastAsia="ko-KR"/>
        </w:rPr>
      </w:pPr>
      <w:r w:rsidRPr="00742C07">
        <w:rPr>
          <w:b/>
          <w:lang w:eastAsia="ko-KR"/>
        </w:rPr>
        <w:t>Logical channels shall be prioritised in accordance with the following order (highest priority listed first):</w:t>
      </w:r>
    </w:p>
    <w:p w14:paraId="7E5C24B0" w14:textId="77777777" w:rsidR="00742C07" w:rsidRPr="00742C07" w:rsidRDefault="00742C07" w:rsidP="00742C07">
      <w:pPr>
        <w:pStyle w:val="B1"/>
        <w:rPr>
          <w:b/>
          <w:lang w:eastAsia="ko-KR"/>
        </w:rPr>
      </w:pPr>
      <w:r w:rsidRPr="00742C07">
        <w:rPr>
          <w:b/>
          <w:lang w:eastAsia="ko-KR"/>
        </w:rPr>
        <w:t>-</w:t>
      </w:r>
      <w:r w:rsidRPr="00742C07">
        <w:rPr>
          <w:b/>
          <w:lang w:eastAsia="ko-KR"/>
        </w:rPr>
        <w:tab/>
        <w:t>MAC CE for LBT failure;</w:t>
      </w:r>
    </w:p>
    <w:p w14:paraId="2FF88021" w14:textId="77777777" w:rsidR="00742C07" w:rsidRPr="00742C07" w:rsidRDefault="00742C07" w:rsidP="00742C07">
      <w:pPr>
        <w:pStyle w:val="B1"/>
        <w:rPr>
          <w:b/>
          <w:lang w:eastAsia="ko-KR"/>
        </w:rPr>
      </w:pPr>
      <w:r w:rsidRPr="00742C07">
        <w:rPr>
          <w:b/>
          <w:lang w:eastAsia="ko-KR"/>
        </w:rPr>
        <w:t xml:space="preserve">- </w:t>
      </w:r>
      <w:r w:rsidRPr="00742C07">
        <w:rPr>
          <w:b/>
          <w:lang w:eastAsia="ko-KR"/>
        </w:rPr>
        <w:tab/>
      </w:r>
      <w:r w:rsidRPr="00742C07">
        <w:rPr>
          <w:b/>
          <w:u w:val="single"/>
          <w:lang w:eastAsia="ko-KR"/>
        </w:rPr>
        <w:t>MAC CE for SL LBT failure</w:t>
      </w:r>
      <w:r w:rsidRPr="00742C07">
        <w:rPr>
          <w:b/>
          <w:lang w:eastAsia="ko-KR"/>
        </w:rPr>
        <w:t>;</w:t>
      </w:r>
    </w:p>
    <w:p w14:paraId="0C4DBB9F" w14:textId="3F202003" w:rsidR="00036ECF" w:rsidRPr="00A11D3D" w:rsidRDefault="00742C07" w:rsidP="00CD2391">
      <w:pPr>
        <w:pStyle w:val="B1"/>
        <w:rPr>
          <w:b/>
          <w:lang w:eastAsia="ko-KR"/>
        </w:rPr>
      </w:pPr>
      <w:r w:rsidRPr="00742C07">
        <w:rPr>
          <w:b/>
          <w:lang w:eastAsia="ko-KR"/>
        </w:rPr>
        <w:t>-</w:t>
      </w:r>
      <w:r w:rsidRPr="00742C07">
        <w:rPr>
          <w:b/>
          <w:lang w:eastAsia="ko-KR"/>
        </w:rPr>
        <w:tab/>
        <w:t>MAC CE for Timing Advance Report;</w:t>
      </w:r>
    </w:p>
    <w:p w14:paraId="27A9CAE7" w14:textId="7A0FD2F2" w:rsidR="003177F0" w:rsidRPr="003A080C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A080C">
        <w:rPr>
          <w:rFonts w:cs="Arial"/>
          <w:lang w:val="en-US"/>
        </w:rPr>
        <w:t>4</w:t>
      </w:r>
      <w:r w:rsidR="003177F0"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="000325C5" w:rsidRPr="003A080C">
        <w:rPr>
          <w:rFonts w:cs="Arial"/>
          <w:lang w:val="en-US"/>
        </w:rPr>
        <w:t>Reference</w:t>
      </w:r>
    </w:p>
    <w:p w14:paraId="32F3E8EB" w14:textId="2E65A101" w:rsidR="00A97AC2" w:rsidRPr="003069A6" w:rsidRDefault="00DE6E94" w:rsidP="006D0F7E">
      <w:r w:rsidRPr="003069A6">
        <w:t xml:space="preserve">[1] </w:t>
      </w:r>
      <w:r w:rsidR="00B14D5E">
        <w:t>#12</w:t>
      </w:r>
      <w:r w:rsidR="00036ECF">
        <w:t>2</w:t>
      </w:r>
      <w:r w:rsidR="002A59C6">
        <w:t xml:space="preserve"> meeting</w:t>
      </w:r>
      <w:bookmarkStart w:id="0" w:name="_GoBack"/>
      <w:bookmarkEnd w:id="0"/>
      <w:r w:rsidR="00B14D5E">
        <w:t xml:space="preserve"> r</w:t>
      </w:r>
      <w:r w:rsidR="003069A6" w:rsidRPr="007C1B96">
        <w:t>eport from session on NR SL</w:t>
      </w:r>
      <w:r w:rsidR="00944743">
        <w:t xml:space="preserve">, </w:t>
      </w:r>
      <w:r w:rsidR="00036ECF">
        <w:t>Samsung</w:t>
      </w:r>
    </w:p>
    <w:sectPr w:rsidR="00A97AC2" w:rsidRPr="003069A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7F435" w14:textId="77777777" w:rsidR="00BB650D" w:rsidRDefault="00BB650D">
      <w:pPr>
        <w:pStyle w:val="1"/>
      </w:pPr>
      <w:r>
        <w:separator/>
      </w:r>
    </w:p>
  </w:endnote>
  <w:endnote w:type="continuationSeparator" w:id="0">
    <w:p w14:paraId="6532B2FC" w14:textId="77777777" w:rsidR="00BB650D" w:rsidRDefault="00BB650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DF7962" w:rsidRDefault="00DF796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F7962" w:rsidRDefault="00DF796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6710B257" w:rsidR="00DF7962" w:rsidRDefault="00DF796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A59C6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DF7962" w:rsidRDefault="00DF796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5FCCD" w14:textId="77777777" w:rsidR="00BB650D" w:rsidRDefault="00BB650D">
      <w:pPr>
        <w:pStyle w:val="1"/>
      </w:pPr>
      <w:r>
        <w:separator/>
      </w:r>
    </w:p>
  </w:footnote>
  <w:footnote w:type="continuationSeparator" w:id="0">
    <w:p w14:paraId="3D7591A2" w14:textId="77777777" w:rsidR="00BB650D" w:rsidRDefault="00BB650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E1041"/>
    <w:multiLevelType w:val="hybridMultilevel"/>
    <w:tmpl w:val="7476732A"/>
    <w:lvl w:ilvl="0" w:tplc="66DC6A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4877CE6"/>
    <w:multiLevelType w:val="multilevel"/>
    <w:tmpl w:val="B2BC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5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4D463537"/>
    <w:multiLevelType w:val="hybridMultilevel"/>
    <w:tmpl w:val="771C0798"/>
    <w:lvl w:ilvl="0" w:tplc="F91C2C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1533227"/>
    <w:multiLevelType w:val="hybridMultilevel"/>
    <w:tmpl w:val="5CD85C80"/>
    <w:lvl w:ilvl="0" w:tplc="A80C6476">
      <w:start w:val="1"/>
      <w:numFmt w:val="bullet"/>
      <w:lvlText w:val="−"/>
      <w:lvlJc w:val="left"/>
      <w:pPr>
        <w:ind w:left="862" w:hanging="40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00"/>
      </w:pPr>
      <w:rPr>
        <w:rFonts w:ascii="Wingdings" w:hAnsi="Wingdings" w:hint="default"/>
      </w:rPr>
    </w:lvl>
  </w:abstractNum>
  <w:abstractNum w:abstractNumId="12" w15:restartNumberingAfterBreak="0">
    <w:nsid w:val="53287C33"/>
    <w:multiLevelType w:val="hybridMultilevel"/>
    <w:tmpl w:val="077C8B7E"/>
    <w:lvl w:ilvl="0" w:tplc="18FE499A">
      <w:numFmt w:val="bullet"/>
      <w:lvlText w:val="›"/>
      <w:lvlJc w:val="left"/>
      <w:pPr>
        <w:ind w:left="1817" w:hanging="40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221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17" w:hanging="400"/>
      </w:pPr>
      <w:rPr>
        <w:rFonts w:ascii="Wingdings" w:hAnsi="Wingdings" w:hint="default"/>
      </w:rPr>
    </w:lvl>
  </w:abstractNum>
  <w:abstractNum w:abstractNumId="13" w15:restartNumberingAfterBreak="0">
    <w:nsid w:val="54FF734D"/>
    <w:multiLevelType w:val="hybridMultilevel"/>
    <w:tmpl w:val="2FBA3B7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73AFE"/>
    <w:multiLevelType w:val="hybridMultilevel"/>
    <w:tmpl w:val="BD307C3E"/>
    <w:lvl w:ilvl="0" w:tplc="FEC8FC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B150317"/>
    <w:multiLevelType w:val="hybridMultilevel"/>
    <w:tmpl w:val="33FA8D5A"/>
    <w:lvl w:ilvl="0" w:tplc="DFF4350A">
      <w:start w:val="6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3132DC3"/>
    <w:multiLevelType w:val="hybridMultilevel"/>
    <w:tmpl w:val="21C0324E"/>
    <w:lvl w:ilvl="0" w:tplc="04090009">
      <w:start w:val="1"/>
      <w:numFmt w:val="bullet"/>
      <w:lvlText w:val=""/>
      <w:lvlJc w:val="left"/>
      <w:pPr>
        <w:ind w:left="139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9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00"/>
      </w:pPr>
      <w:rPr>
        <w:rFonts w:ascii="Wingdings" w:hAnsi="Wingdings" w:hint="default"/>
      </w:rPr>
    </w:lvl>
  </w:abstractNum>
  <w:abstractNum w:abstractNumId="1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8" w15:restartNumberingAfterBreak="0">
    <w:nsid w:val="6CB11FC1"/>
    <w:multiLevelType w:val="hybridMultilevel"/>
    <w:tmpl w:val="ED58F55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4D130E"/>
    <w:multiLevelType w:val="hybridMultilevel"/>
    <w:tmpl w:val="470863AE"/>
    <w:lvl w:ilvl="0" w:tplc="9864A2AA">
      <w:start w:val="1"/>
      <w:numFmt w:val="decimal"/>
      <w:lvlText w:val="%1."/>
      <w:lvlJc w:val="left"/>
      <w:pPr>
        <w:ind w:left="42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62" w:hanging="400"/>
      </w:pPr>
    </w:lvl>
    <w:lvl w:ilvl="2" w:tplc="0409001B" w:tentative="1">
      <w:start w:val="1"/>
      <w:numFmt w:val="lowerRoman"/>
      <w:lvlText w:val="%3."/>
      <w:lvlJc w:val="right"/>
      <w:pPr>
        <w:ind w:left="1262" w:hanging="400"/>
      </w:pPr>
    </w:lvl>
    <w:lvl w:ilvl="3" w:tplc="0409000F" w:tentative="1">
      <w:start w:val="1"/>
      <w:numFmt w:val="decimal"/>
      <w:lvlText w:val="%4."/>
      <w:lvlJc w:val="left"/>
      <w:pPr>
        <w:ind w:left="1662" w:hanging="400"/>
      </w:pPr>
    </w:lvl>
    <w:lvl w:ilvl="4" w:tplc="04090019" w:tentative="1">
      <w:start w:val="1"/>
      <w:numFmt w:val="upperLetter"/>
      <w:lvlText w:val="%5."/>
      <w:lvlJc w:val="left"/>
      <w:pPr>
        <w:ind w:left="2062" w:hanging="400"/>
      </w:pPr>
    </w:lvl>
    <w:lvl w:ilvl="5" w:tplc="0409001B" w:tentative="1">
      <w:start w:val="1"/>
      <w:numFmt w:val="lowerRoman"/>
      <w:lvlText w:val="%6."/>
      <w:lvlJc w:val="right"/>
      <w:pPr>
        <w:ind w:left="2462" w:hanging="400"/>
      </w:pPr>
    </w:lvl>
    <w:lvl w:ilvl="6" w:tplc="0409000F" w:tentative="1">
      <w:start w:val="1"/>
      <w:numFmt w:val="decimal"/>
      <w:lvlText w:val="%7."/>
      <w:lvlJc w:val="left"/>
      <w:pPr>
        <w:ind w:left="2862" w:hanging="400"/>
      </w:pPr>
    </w:lvl>
    <w:lvl w:ilvl="7" w:tplc="04090019" w:tentative="1">
      <w:start w:val="1"/>
      <w:numFmt w:val="upperLetter"/>
      <w:lvlText w:val="%8."/>
      <w:lvlJc w:val="left"/>
      <w:pPr>
        <w:ind w:left="3262" w:hanging="400"/>
      </w:pPr>
    </w:lvl>
    <w:lvl w:ilvl="8" w:tplc="0409001B" w:tentative="1">
      <w:start w:val="1"/>
      <w:numFmt w:val="lowerRoman"/>
      <w:lvlText w:val="%9."/>
      <w:lvlJc w:val="right"/>
      <w:pPr>
        <w:ind w:left="3662" w:hanging="400"/>
      </w:pPr>
    </w:lvl>
  </w:abstractNum>
  <w:abstractNum w:abstractNumId="2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2"/>
  </w:num>
  <w:num w:numId="5">
    <w:abstractNumId w:val="9"/>
  </w:num>
  <w:num w:numId="6">
    <w:abstractNumId w:val="20"/>
  </w:num>
  <w:num w:numId="7">
    <w:abstractNumId w:val="4"/>
  </w:num>
  <w:num w:numId="8">
    <w:abstractNumId w:val="17"/>
  </w:num>
  <w:num w:numId="9">
    <w:abstractNumId w:val="19"/>
  </w:num>
  <w:num w:numId="10">
    <w:abstractNumId w:val="3"/>
  </w:num>
  <w:num w:numId="11">
    <w:abstractNumId w:val="1"/>
  </w:num>
  <w:num w:numId="12">
    <w:abstractNumId w:val="13"/>
  </w:num>
  <w:num w:numId="13">
    <w:abstractNumId w:val="14"/>
  </w:num>
  <w:num w:numId="14">
    <w:abstractNumId w:val="18"/>
  </w:num>
  <w:num w:numId="15">
    <w:abstractNumId w:val="11"/>
  </w:num>
  <w:num w:numId="16">
    <w:abstractNumId w:val="16"/>
  </w:num>
  <w:num w:numId="17">
    <w:abstractNumId w:val="12"/>
  </w:num>
  <w:num w:numId="18">
    <w:abstractNumId w:val="5"/>
  </w:num>
  <w:num w:numId="19">
    <w:abstractNumId w:val="21"/>
  </w:num>
  <w:num w:numId="20">
    <w:abstractNumId w:val="2"/>
  </w:num>
  <w:num w:numId="21">
    <w:abstractNumId w:val="10"/>
  </w:num>
  <w:num w:numId="22">
    <w:abstractNumId w:val="6"/>
  </w:num>
  <w:num w:numId="2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206A"/>
    <w:rsid w:val="00002446"/>
    <w:rsid w:val="000029BF"/>
    <w:rsid w:val="00002AD4"/>
    <w:rsid w:val="00002EF2"/>
    <w:rsid w:val="00003849"/>
    <w:rsid w:val="00003CA4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0DFA"/>
    <w:rsid w:val="00010E68"/>
    <w:rsid w:val="000115EF"/>
    <w:rsid w:val="00011A28"/>
    <w:rsid w:val="0001208A"/>
    <w:rsid w:val="0001311A"/>
    <w:rsid w:val="00013346"/>
    <w:rsid w:val="000134DD"/>
    <w:rsid w:val="0001366B"/>
    <w:rsid w:val="00013814"/>
    <w:rsid w:val="00013DFD"/>
    <w:rsid w:val="00013EEB"/>
    <w:rsid w:val="00014846"/>
    <w:rsid w:val="000149D5"/>
    <w:rsid w:val="00014D07"/>
    <w:rsid w:val="00014E5A"/>
    <w:rsid w:val="0001508C"/>
    <w:rsid w:val="00015508"/>
    <w:rsid w:val="000158EA"/>
    <w:rsid w:val="0001763D"/>
    <w:rsid w:val="00017691"/>
    <w:rsid w:val="00017D04"/>
    <w:rsid w:val="00017FB9"/>
    <w:rsid w:val="00020372"/>
    <w:rsid w:val="0002069F"/>
    <w:rsid w:val="000208AD"/>
    <w:rsid w:val="00020FCF"/>
    <w:rsid w:val="000213F6"/>
    <w:rsid w:val="0002169E"/>
    <w:rsid w:val="000218A4"/>
    <w:rsid w:val="000219F3"/>
    <w:rsid w:val="00021FC6"/>
    <w:rsid w:val="0002265B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2B94"/>
    <w:rsid w:val="00033077"/>
    <w:rsid w:val="00033405"/>
    <w:rsid w:val="00033E05"/>
    <w:rsid w:val="000340E8"/>
    <w:rsid w:val="00034CFD"/>
    <w:rsid w:val="000354A6"/>
    <w:rsid w:val="000354E5"/>
    <w:rsid w:val="00035588"/>
    <w:rsid w:val="000358D3"/>
    <w:rsid w:val="000365FE"/>
    <w:rsid w:val="00036ECF"/>
    <w:rsid w:val="00036F96"/>
    <w:rsid w:val="000373B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A60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81"/>
    <w:rsid w:val="000530E4"/>
    <w:rsid w:val="00053587"/>
    <w:rsid w:val="00053D06"/>
    <w:rsid w:val="0005438D"/>
    <w:rsid w:val="00054BB9"/>
    <w:rsid w:val="00055C22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84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08A"/>
    <w:rsid w:val="00065781"/>
    <w:rsid w:val="000657A7"/>
    <w:rsid w:val="0006597A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1EB"/>
    <w:rsid w:val="000734BF"/>
    <w:rsid w:val="00073B6A"/>
    <w:rsid w:val="00073CF0"/>
    <w:rsid w:val="0007421D"/>
    <w:rsid w:val="000747F6"/>
    <w:rsid w:val="00074BD8"/>
    <w:rsid w:val="00074DD5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C2D"/>
    <w:rsid w:val="000820A0"/>
    <w:rsid w:val="00082459"/>
    <w:rsid w:val="0008253E"/>
    <w:rsid w:val="00082573"/>
    <w:rsid w:val="00082DCF"/>
    <w:rsid w:val="00082DF1"/>
    <w:rsid w:val="00082EF0"/>
    <w:rsid w:val="000830EC"/>
    <w:rsid w:val="00083C11"/>
    <w:rsid w:val="00083CF8"/>
    <w:rsid w:val="00085017"/>
    <w:rsid w:val="0008580E"/>
    <w:rsid w:val="000861A7"/>
    <w:rsid w:val="00086B56"/>
    <w:rsid w:val="00086C95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AC6"/>
    <w:rsid w:val="00094C69"/>
    <w:rsid w:val="00094F67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9B"/>
    <w:rsid w:val="000A14B6"/>
    <w:rsid w:val="000A14C3"/>
    <w:rsid w:val="000A17D6"/>
    <w:rsid w:val="000A1CDE"/>
    <w:rsid w:val="000A2184"/>
    <w:rsid w:val="000A2578"/>
    <w:rsid w:val="000A3977"/>
    <w:rsid w:val="000A3AD8"/>
    <w:rsid w:val="000A4FEB"/>
    <w:rsid w:val="000A5250"/>
    <w:rsid w:val="000A57B4"/>
    <w:rsid w:val="000A5803"/>
    <w:rsid w:val="000A5F1C"/>
    <w:rsid w:val="000A6153"/>
    <w:rsid w:val="000A64A8"/>
    <w:rsid w:val="000A64AB"/>
    <w:rsid w:val="000A651A"/>
    <w:rsid w:val="000A744B"/>
    <w:rsid w:val="000A782C"/>
    <w:rsid w:val="000A7958"/>
    <w:rsid w:val="000A7A30"/>
    <w:rsid w:val="000A7CDA"/>
    <w:rsid w:val="000A7E4C"/>
    <w:rsid w:val="000A7EF0"/>
    <w:rsid w:val="000B00CE"/>
    <w:rsid w:val="000B0538"/>
    <w:rsid w:val="000B06A4"/>
    <w:rsid w:val="000B0F6A"/>
    <w:rsid w:val="000B1266"/>
    <w:rsid w:val="000B268E"/>
    <w:rsid w:val="000B2DBC"/>
    <w:rsid w:val="000B3C47"/>
    <w:rsid w:val="000B3F73"/>
    <w:rsid w:val="000B403C"/>
    <w:rsid w:val="000B472B"/>
    <w:rsid w:val="000B4C10"/>
    <w:rsid w:val="000B59C4"/>
    <w:rsid w:val="000B5A58"/>
    <w:rsid w:val="000B5B4D"/>
    <w:rsid w:val="000B5C84"/>
    <w:rsid w:val="000B5F8E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AE6"/>
    <w:rsid w:val="000C3DAF"/>
    <w:rsid w:val="000C41C1"/>
    <w:rsid w:val="000C439D"/>
    <w:rsid w:val="000C43D2"/>
    <w:rsid w:val="000C48DF"/>
    <w:rsid w:val="000C4B16"/>
    <w:rsid w:val="000C4BDD"/>
    <w:rsid w:val="000C4CCD"/>
    <w:rsid w:val="000C51B3"/>
    <w:rsid w:val="000C5CE9"/>
    <w:rsid w:val="000C661C"/>
    <w:rsid w:val="000C6642"/>
    <w:rsid w:val="000C6DD4"/>
    <w:rsid w:val="000C6E70"/>
    <w:rsid w:val="000C7119"/>
    <w:rsid w:val="000C73EF"/>
    <w:rsid w:val="000C75EE"/>
    <w:rsid w:val="000D0027"/>
    <w:rsid w:val="000D07FD"/>
    <w:rsid w:val="000D0A68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65D"/>
    <w:rsid w:val="000D7B52"/>
    <w:rsid w:val="000D7CF7"/>
    <w:rsid w:val="000E0294"/>
    <w:rsid w:val="000E0790"/>
    <w:rsid w:val="000E116A"/>
    <w:rsid w:val="000E11C3"/>
    <w:rsid w:val="000E1AE2"/>
    <w:rsid w:val="000E2AB7"/>
    <w:rsid w:val="000E2AEA"/>
    <w:rsid w:val="000E3326"/>
    <w:rsid w:val="000E36E7"/>
    <w:rsid w:val="000E38A8"/>
    <w:rsid w:val="000E3BE6"/>
    <w:rsid w:val="000E4371"/>
    <w:rsid w:val="000E45D5"/>
    <w:rsid w:val="000E46F3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0D46"/>
    <w:rsid w:val="000F14F2"/>
    <w:rsid w:val="000F17E0"/>
    <w:rsid w:val="000F20BF"/>
    <w:rsid w:val="000F22DF"/>
    <w:rsid w:val="000F27E0"/>
    <w:rsid w:val="000F294B"/>
    <w:rsid w:val="000F3282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176"/>
    <w:rsid w:val="000F74AE"/>
    <w:rsid w:val="000F7EA8"/>
    <w:rsid w:val="001000BD"/>
    <w:rsid w:val="00101167"/>
    <w:rsid w:val="001024AE"/>
    <w:rsid w:val="001028F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17FDC"/>
    <w:rsid w:val="00120030"/>
    <w:rsid w:val="001202F2"/>
    <w:rsid w:val="00120E71"/>
    <w:rsid w:val="001212C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9E3"/>
    <w:rsid w:val="00125744"/>
    <w:rsid w:val="001258F3"/>
    <w:rsid w:val="00125B8A"/>
    <w:rsid w:val="00125C1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439"/>
    <w:rsid w:val="0013287B"/>
    <w:rsid w:val="00132D5D"/>
    <w:rsid w:val="00133D3E"/>
    <w:rsid w:val="00134841"/>
    <w:rsid w:val="00135107"/>
    <w:rsid w:val="00135705"/>
    <w:rsid w:val="00135982"/>
    <w:rsid w:val="00135B95"/>
    <w:rsid w:val="00136BE7"/>
    <w:rsid w:val="00136CBF"/>
    <w:rsid w:val="00136CF1"/>
    <w:rsid w:val="00136DAF"/>
    <w:rsid w:val="00136E21"/>
    <w:rsid w:val="00136F5F"/>
    <w:rsid w:val="001370B7"/>
    <w:rsid w:val="0013721B"/>
    <w:rsid w:val="001372B8"/>
    <w:rsid w:val="001372BD"/>
    <w:rsid w:val="001374BE"/>
    <w:rsid w:val="00137B3E"/>
    <w:rsid w:val="00140AC9"/>
    <w:rsid w:val="00140DA9"/>
    <w:rsid w:val="00140EF1"/>
    <w:rsid w:val="001412B5"/>
    <w:rsid w:val="0014199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593"/>
    <w:rsid w:val="00146E10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53C4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6AC3"/>
    <w:rsid w:val="0016710E"/>
    <w:rsid w:val="0016715D"/>
    <w:rsid w:val="00167ECD"/>
    <w:rsid w:val="001701A2"/>
    <w:rsid w:val="0017045B"/>
    <w:rsid w:val="00170F1A"/>
    <w:rsid w:val="0017135C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15A"/>
    <w:rsid w:val="0018341E"/>
    <w:rsid w:val="00183641"/>
    <w:rsid w:val="00183B4F"/>
    <w:rsid w:val="00184CD7"/>
    <w:rsid w:val="00184F6B"/>
    <w:rsid w:val="00185A5D"/>
    <w:rsid w:val="00185E35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B14"/>
    <w:rsid w:val="00192CEB"/>
    <w:rsid w:val="00192E59"/>
    <w:rsid w:val="00192FE3"/>
    <w:rsid w:val="001931CB"/>
    <w:rsid w:val="00193A6E"/>
    <w:rsid w:val="00193C48"/>
    <w:rsid w:val="00193D8E"/>
    <w:rsid w:val="00193E42"/>
    <w:rsid w:val="00194731"/>
    <w:rsid w:val="00195091"/>
    <w:rsid w:val="001951C2"/>
    <w:rsid w:val="00195570"/>
    <w:rsid w:val="001955C8"/>
    <w:rsid w:val="00195951"/>
    <w:rsid w:val="00195B89"/>
    <w:rsid w:val="00195D1C"/>
    <w:rsid w:val="00196AB1"/>
    <w:rsid w:val="00197C9B"/>
    <w:rsid w:val="00197F62"/>
    <w:rsid w:val="001A0212"/>
    <w:rsid w:val="001A025E"/>
    <w:rsid w:val="001A0DB9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39B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115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2CF4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18FA"/>
    <w:rsid w:val="001D1E04"/>
    <w:rsid w:val="001D2308"/>
    <w:rsid w:val="001D233D"/>
    <w:rsid w:val="001D243B"/>
    <w:rsid w:val="001D2703"/>
    <w:rsid w:val="001D2F21"/>
    <w:rsid w:val="001D30DC"/>
    <w:rsid w:val="001D4B45"/>
    <w:rsid w:val="001D4C22"/>
    <w:rsid w:val="001D55B5"/>
    <w:rsid w:val="001D5B4C"/>
    <w:rsid w:val="001D6074"/>
    <w:rsid w:val="001D715C"/>
    <w:rsid w:val="001D7CB6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1B27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5930"/>
    <w:rsid w:val="001F624A"/>
    <w:rsid w:val="001F643D"/>
    <w:rsid w:val="001F6AC5"/>
    <w:rsid w:val="001F6D46"/>
    <w:rsid w:val="001F7282"/>
    <w:rsid w:val="001F72A4"/>
    <w:rsid w:val="001F7403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22D"/>
    <w:rsid w:val="00206371"/>
    <w:rsid w:val="00207188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2B1"/>
    <w:rsid w:val="0021134A"/>
    <w:rsid w:val="00211387"/>
    <w:rsid w:val="00211C3F"/>
    <w:rsid w:val="00212053"/>
    <w:rsid w:val="00212730"/>
    <w:rsid w:val="00212CEE"/>
    <w:rsid w:val="00213174"/>
    <w:rsid w:val="00213D43"/>
    <w:rsid w:val="002144A6"/>
    <w:rsid w:val="0021484E"/>
    <w:rsid w:val="00214AA2"/>
    <w:rsid w:val="0021535D"/>
    <w:rsid w:val="0021546D"/>
    <w:rsid w:val="002162E6"/>
    <w:rsid w:val="0021666C"/>
    <w:rsid w:val="00217270"/>
    <w:rsid w:val="00220381"/>
    <w:rsid w:val="0022068F"/>
    <w:rsid w:val="002209EE"/>
    <w:rsid w:val="00220A9D"/>
    <w:rsid w:val="002217E6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1EC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168"/>
    <w:rsid w:val="002375A1"/>
    <w:rsid w:val="00237E54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1BD"/>
    <w:rsid w:val="00243C7A"/>
    <w:rsid w:val="00244419"/>
    <w:rsid w:val="00244B2E"/>
    <w:rsid w:val="00245664"/>
    <w:rsid w:val="00245F62"/>
    <w:rsid w:val="00246C12"/>
    <w:rsid w:val="00246E73"/>
    <w:rsid w:val="0024735B"/>
    <w:rsid w:val="0024793C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AE3"/>
    <w:rsid w:val="00257E62"/>
    <w:rsid w:val="0026010C"/>
    <w:rsid w:val="00260BDC"/>
    <w:rsid w:val="00260C0B"/>
    <w:rsid w:val="002611E8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0D3"/>
    <w:rsid w:val="00264832"/>
    <w:rsid w:val="00264B65"/>
    <w:rsid w:val="00264C29"/>
    <w:rsid w:val="00264F05"/>
    <w:rsid w:val="00265214"/>
    <w:rsid w:val="0026645C"/>
    <w:rsid w:val="00266C0D"/>
    <w:rsid w:val="00267767"/>
    <w:rsid w:val="002677A2"/>
    <w:rsid w:val="00267B22"/>
    <w:rsid w:val="00267E2E"/>
    <w:rsid w:val="00267FBC"/>
    <w:rsid w:val="00270682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89A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95B"/>
    <w:rsid w:val="00282BBC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58B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893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59C6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3AA7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3E6"/>
    <w:rsid w:val="002C472A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C7DB8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EB8"/>
    <w:rsid w:val="002E1151"/>
    <w:rsid w:val="002E128A"/>
    <w:rsid w:val="002E2F9D"/>
    <w:rsid w:val="002E3753"/>
    <w:rsid w:val="002E39A4"/>
    <w:rsid w:val="002E3B89"/>
    <w:rsid w:val="002E487F"/>
    <w:rsid w:val="002E4DF1"/>
    <w:rsid w:val="002E4E3B"/>
    <w:rsid w:val="002E50B8"/>
    <w:rsid w:val="002E554F"/>
    <w:rsid w:val="002E5568"/>
    <w:rsid w:val="002E574F"/>
    <w:rsid w:val="002E590F"/>
    <w:rsid w:val="002E5DB7"/>
    <w:rsid w:val="002E6A8F"/>
    <w:rsid w:val="002E7D3E"/>
    <w:rsid w:val="002E7DD8"/>
    <w:rsid w:val="002F073E"/>
    <w:rsid w:val="002F0747"/>
    <w:rsid w:val="002F119A"/>
    <w:rsid w:val="002F1A28"/>
    <w:rsid w:val="002F200F"/>
    <w:rsid w:val="002F29D5"/>
    <w:rsid w:val="002F2D2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474"/>
    <w:rsid w:val="003005AD"/>
    <w:rsid w:val="00300E29"/>
    <w:rsid w:val="00300FF4"/>
    <w:rsid w:val="00301015"/>
    <w:rsid w:val="00301508"/>
    <w:rsid w:val="00301B1A"/>
    <w:rsid w:val="0030265B"/>
    <w:rsid w:val="00302783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69A6"/>
    <w:rsid w:val="00306A7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25DE"/>
    <w:rsid w:val="003238C7"/>
    <w:rsid w:val="00323C19"/>
    <w:rsid w:val="003243BE"/>
    <w:rsid w:val="00325011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9D8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9A0"/>
    <w:rsid w:val="00347A79"/>
    <w:rsid w:val="00347C68"/>
    <w:rsid w:val="00347F68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4646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2F50"/>
    <w:rsid w:val="0036305A"/>
    <w:rsid w:val="0036318B"/>
    <w:rsid w:val="00363353"/>
    <w:rsid w:val="00363698"/>
    <w:rsid w:val="003636E2"/>
    <w:rsid w:val="00363C9B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D03"/>
    <w:rsid w:val="003723FB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3114"/>
    <w:rsid w:val="00383CBC"/>
    <w:rsid w:val="003844A1"/>
    <w:rsid w:val="00384EDF"/>
    <w:rsid w:val="003852A2"/>
    <w:rsid w:val="0038534B"/>
    <w:rsid w:val="00386025"/>
    <w:rsid w:val="00386BED"/>
    <w:rsid w:val="00386E62"/>
    <w:rsid w:val="003872D9"/>
    <w:rsid w:val="0038787D"/>
    <w:rsid w:val="003878CD"/>
    <w:rsid w:val="0039024F"/>
    <w:rsid w:val="00390EC2"/>
    <w:rsid w:val="003911C7"/>
    <w:rsid w:val="003911FB"/>
    <w:rsid w:val="003915E0"/>
    <w:rsid w:val="00391DAF"/>
    <w:rsid w:val="0039202A"/>
    <w:rsid w:val="003920F6"/>
    <w:rsid w:val="00392706"/>
    <w:rsid w:val="00392AED"/>
    <w:rsid w:val="00393234"/>
    <w:rsid w:val="00393442"/>
    <w:rsid w:val="00393575"/>
    <w:rsid w:val="0039398A"/>
    <w:rsid w:val="003941AB"/>
    <w:rsid w:val="00394D0E"/>
    <w:rsid w:val="003951E6"/>
    <w:rsid w:val="00395502"/>
    <w:rsid w:val="00395625"/>
    <w:rsid w:val="003971BE"/>
    <w:rsid w:val="003972D5"/>
    <w:rsid w:val="0039753D"/>
    <w:rsid w:val="00397D4D"/>
    <w:rsid w:val="00397DF2"/>
    <w:rsid w:val="003A03EC"/>
    <w:rsid w:val="003A080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2E6C"/>
    <w:rsid w:val="003A30F8"/>
    <w:rsid w:val="003A36D3"/>
    <w:rsid w:val="003A3814"/>
    <w:rsid w:val="003A3CD8"/>
    <w:rsid w:val="003A420B"/>
    <w:rsid w:val="003A44DE"/>
    <w:rsid w:val="003A45B4"/>
    <w:rsid w:val="003A5067"/>
    <w:rsid w:val="003A5DC9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DF0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B90"/>
    <w:rsid w:val="003B7867"/>
    <w:rsid w:val="003B7A52"/>
    <w:rsid w:val="003C00CB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4B10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4A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125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A58"/>
    <w:rsid w:val="003E7BEF"/>
    <w:rsid w:val="003E7F9D"/>
    <w:rsid w:val="003F00AB"/>
    <w:rsid w:val="003F00B5"/>
    <w:rsid w:val="003F023D"/>
    <w:rsid w:val="003F1572"/>
    <w:rsid w:val="003F1714"/>
    <w:rsid w:val="003F2345"/>
    <w:rsid w:val="003F2995"/>
    <w:rsid w:val="003F2C23"/>
    <w:rsid w:val="003F2EA9"/>
    <w:rsid w:val="003F3784"/>
    <w:rsid w:val="003F3E31"/>
    <w:rsid w:val="003F3E56"/>
    <w:rsid w:val="003F4BC9"/>
    <w:rsid w:val="003F4DB8"/>
    <w:rsid w:val="003F52F1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0AD5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59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0780"/>
    <w:rsid w:val="004413F0"/>
    <w:rsid w:val="004416C2"/>
    <w:rsid w:val="00441AA4"/>
    <w:rsid w:val="00442229"/>
    <w:rsid w:val="00442768"/>
    <w:rsid w:val="00442D5B"/>
    <w:rsid w:val="0044399D"/>
    <w:rsid w:val="00443B5A"/>
    <w:rsid w:val="004442CC"/>
    <w:rsid w:val="0044434E"/>
    <w:rsid w:val="004446D1"/>
    <w:rsid w:val="0044522F"/>
    <w:rsid w:val="004452D6"/>
    <w:rsid w:val="00445653"/>
    <w:rsid w:val="00445C73"/>
    <w:rsid w:val="00445DA1"/>
    <w:rsid w:val="00445F52"/>
    <w:rsid w:val="00446836"/>
    <w:rsid w:val="00446A23"/>
    <w:rsid w:val="00446CBE"/>
    <w:rsid w:val="00446CF4"/>
    <w:rsid w:val="00447479"/>
    <w:rsid w:val="0044770E"/>
    <w:rsid w:val="0044785F"/>
    <w:rsid w:val="0044795A"/>
    <w:rsid w:val="00447AD9"/>
    <w:rsid w:val="00450215"/>
    <w:rsid w:val="00450264"/>
    <w:rsid w:val="004503DE"/>
    <w:rsid w:val="00450DAC"/>
    <w:rsid w:val="0045180F"/>
    <w:rsid w:val="00451C57"/>
    <w:rsid w:val="00451D8F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85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5A8"/>
    <w:rsid w:val="0046380A"/>
    <w:rsid w:val="00463884"/>
    <w:rsid w:val="004639F6"/>
    <w:rsid w:val="0046459C"/>
    <w:rsid w:val="00464BD5"/>
    <w:rsid w:val="00464CA6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5B"/>
    <w:rsid w:val="00471FE8"/>
    <w:rsid w:val="004726B1"/>
    <w:rsid w:val="00472C96"/>
    <w:rsid w:val="00473102"/>
    <w:rsid w:val="0047330F"/>
    <w:rsid w:val="004733CC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4C2"/>
    <w:rsid w:val="00481987"/>
    <w:rsid w:val="00481C38"/>
    <w:rsid w:val="00482A9C"/>
    <w:rsid w:val="00483F8C"/>
    <w:rsid w:val="00484772"/>
    <w:rsid w:val="00484AB4"/>
    <w:rsid w:val="00484ACC"/>
    <w:rsid w:val="00484B1E"/>
    <w:rsid w:val="00484DE5"/>
    <w:rsid w:val="004851B9"/>
    <w:rsid w:val="004865D5"/>
    <w:rsid w:val="004873C6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9F4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0ACA"/>
    <w:rsid w:val="004A1205"/>
    <w:rsid w:val="004A1FAC"/>
    <w:rsid w:val="004A2AD0"/>
    <w:rsid w:val="004A3F2D"/>
    <w:rsid w:val="004A3F9F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0821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475"/>
    <w:rsid w:val="004B3825"/>
    <w:rsid w:val="004B41B5"/>
    <w:rsid w:val="004B4438"/>
    <w:rsid w:val="004B45B8"/>
    <w:rsid w:val="004B5501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3D30"/>
    <w:rsid w:val="004C4236"/>
    <w:rsid w:val="004C47E4"/>
    <w:rsid w:val="004C4A42"/>
    <w:rsid w:val="004C4C46"/>
    <w:rsid w:val="004C5FED"/>
    <w:rsid w:val="004C7062"/>
    <w:rsid w:val="004C7705"/>
    <w:rsid w:val="004D059C"/>
    <w:rsid w:val="004D09F9"/>
    <w:rsid w:val="004D0AEA"/>
    <w:rsid w:val="004D1500"/>
    <w:rsid w:val="004D23FD"/>
    <w:rsid w:val="004D2447"/>
    <w:rsid w:val="004D2B7C"/>
    <w:rsid w:val="004D38F9"/>
    <w:rsid w:val="004D3959"/>
    <w:rsid w:val="004D3B13"/>
    <w:rsid w:val="004D403F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6806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4B3"/>
    <w:rsid w:val="004E3840"/>
    <w:rsid w:val="004E39BF"/>
    <w:rsid w:val="004E3E6D"/>
    <w:rsid w:val="004E40D1"/>
    <w:rsid w:val="004E43CC"/>
    <w:rsid w:val="004E4933"/>
    <w:rsid w:val="004E49BB"/>
    <w:rsid w:val="004E4B7B"/>
    <w:rsid w:val="004E516D"/>
    <w:rsid w:val="004E58CD"/>
    <w:rsid w:val="004E62F9"/>
    <w:rsid w:val="004E656D"/>
    <w:rsid w:val="004E6B57"/>
    <w:rsid w:val="004E6F34"/>
    <w:rsid w:val="004E79CF"/>
    <w:rsid w:val="004E7CFF"/>
    <w:rsid w:val="004F027F"/>
    <w:rsid w:val="004F0879"/>
    <w:rsid w:val="004F12AF"/>
    <w:rsid w:val="004F291B"/>
    <w:rsid w:val="004F2CC5"/>
    <w:rsid w:val="004F2F29"/>
    <w:rsid w:val="004F2F48"/>
    <w:rsid w:val="004F396D"/>
    <w:rsid w:val="004F3A95"/>
    <w:rsid w:val="004F3F12"/>
    <w:rsid w:val="004F4160"/>
    <w:rsid w:val="004F44B2"/>
    <w:rsid w:val="004F4628"/>
    <w:rsid w:val="004F58A3"/>
    <w:rsid w:val="004F5DB2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174"/>
    <w:rsid w:val="005033D5"/>
    <w:rsid w:val="00503C4E"/>
    <w:rsid w:val="0050420F"/>
    <w:rsid w:val="0050468A"/>
    <w:rsid w:val="0050472A"/>
    <w:rsid w:val="00504B9A"/>
    <w:rsid w:val="00504DCE"/>
    <w:rsid w:val="00504FAB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0FB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3FE"/>
    <w:rsid w:val="005277B6"/>
    <w:rsid w:val="00527D06"/>
    <w:rsid w:val="0053023C"/>
    <w:rsid w:val="0053037E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7F2"/>
    <w:rsid w:val="005346E7"/>
    <w:rsid w:val="005347A5"/>
    <w:rsid w:val="00535534"/>
    <w:rsid w:val="005355C0"/>
    <w:rsid w:val="005356A1"/>
    <w:rsid w:val="00536018"/>
    <w:rsid w:val="005372A8"/>
    <w:rsid w:val="00540354"/>
    <w:rsid w:val="0054061C"/>
    <w:rsid w:val="00540E02"/>
    <w:rsid w:val="00541691"/>
    <w:rsid w:val="00542431"/>
    <w:rsid w:val="0054253D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2AD"/>
    <w:rsid w:val="00556EA9"/>
    <w:rsid w:val="00557096"/>
    <w:rsid w:val="00557405"/>
    <w:rsid w:val="005576C7"/>
    <w:rsid w:val="005605A4"/>
    <w:rsid w:val="0056071C"/>
    <w:rsid w:val="00560C55"/>
    <w:rsid w:val="00560EAD"/>
    <w:rsid w:val="00560F9F"/>
    <w:rsid w:val="005615C2"/>
    <w:rsid w:val="00561744"/>
    <w:rsid w:val="005619DD"/>
    <w:rsid w:val="00561AE8"/>
    <w:rsid w:val="00561D3D"/>
    <w:rsid w:val="00562BB9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6E5A"/>
    <w:rsid w:val="00567070"/>
    <w:rsid w:val="005676BC"/>
    <w:rsid w:val="00567B89"/>
    <w:rsid w:val="00567BC5"/>
    <w:rsid w:val="00567F4D"/>
    <w:rsid w:val="00567FE0"/>
    <w:rsid w:val="005700C5"/>
    <w:rsid w:val="00570304"/>
    <w:rsid w:val="00570C14"/>
    <w:rsid w:val="00570F81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C81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16"/>
    <w:rsid w:val="00581337"/>
    <w:rsid w:val="005814BA"/>
    <w:rsid w:val="00581569"/>
    <w:rsid w:val="005816CE"/>
    <w:rsid w:val="00581836"/>
    <w:rsid w:val="00581CF5"/>
    <w:rsid w:val="00582667"/>
    <w:rsid w:val="00582C43"/>
    <w:rsid w:val="005833AE"/>
    <w:rsid w:val="00583C02"/>
    <w:rsid w:val="00583C19"/>
    <w:rsid w:val="00583EA3"/>
    <w:rsid w:val="00583F42"/>
    <w:rsid w:val="005841DE"/>
    <w:rsid w:val="00584532"/>
    <w:rsid w:val="005855D6"/>
    <w:rsid w:val="00585756"/>
    <w:rsid w:val="00585B8E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AB6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0F8F"/>
    <w:rsid w:val="005B13CE"/>
    <w:rsid w:val="005B1526"/>
    <w:rsid w:val="005B1C82"/>
    <w:rsid w:val="005B2814"/>
    <w:rsid w:val="005B2B56"/>
    <w:rsid w:val="005B3468"/>
    <w:rsid w:val="005B3525"/>
    <w:rsid w:val="005B4296"/>
    <w:rsid w:val="005B47D2"/>
    <w:rsid w:val="005B4AAC"/>
    <w:rsid w:val="005B51E6"/>
    <w:rsid w:val="005B5B86"/>
    <w:rsid w:val="005B5D45"/>
    <w:rsid w:val="005B640D"/>
    <w:rsid w:val="005B71AD"/>
    <w:rsid w:val="005B77F4"/>
    <w:rsid w:val="005B7902"/>
    <w:rsid w:val="005C029A"/>
    <w:rsid w:val="005C075E"/>
    <w:rsid w:val="005C1577"/>
    <w:rsid w:val="005C166B"/>
    <w:rsid w:val="005C1A19"/>
    <w:rsid w:val="005C1C1C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E6B"/>
    <w:rsid w:val="005C73A8"/>
    <w:rsid w:val="005C7693"/>
    <w:rsid w:val="005C7833"/>
    <w:rsid w:val="005C7900"/>
    <w:rsid w:val="005C7907"/>
    <w:rsid w:val="005C79ED"/>
    <w:rsid w:val="005C7EE0"/>
    <w:rsid w:val="005D004E"/>
    <w:rsid w:val="005D0698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3E0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6F8C"/>
    <w:rsid w:val="005D7446"/>
    <w:rsid w:val="005D76AD"/>
    <w:rsid w:val="005D77A9"/>
    <w:rsid w:val="005D7ABC"/>
    <w:rsid w:val="005E00B5"/>
    <w:rsid w:val="005E07BF"/>
    <w:rsid w:val="005E0C74"/>
    <w:rsid w:val="005E1287"/>
    <w:rsid w:val="005E1846"/>
    <w:rsid w:val="005E1E4B"/>
    <w:rsid w:val="005E2EE9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913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09E"/>
    <w:rsid w:val="005F4AC4"/>
    <w:rsid w:val="005F4F66"/>
    <w:rsid w:val="005F51D0"/>
    <w:rsid w:val="005F5AEE"/>
    <w:rsid w:val="005F5BB8"/>
    <w:rsid w:val="005F6768"/>
    <w:rsid w:val="005F6A95"/>
    <w:rsid w:val="005F7217"/>
    <w:rsid w:val="005F7363"/>
    <w:rsid w:val="006002A5"/>
    <w:rsid w:val="006004F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B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105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523"/>
    <w:rsid w:val="00617809"/>
    <w:rsid w:val="00617DDF"/>
    <w:rsid w:val="00620141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700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78B"/>
    <w:rsid w:val="00634881"/>
    <w:rsid w:val="006368F3"/>
    <w:rsid w:val="00636ED3"/>
    <w:rsid w:val="00636F26"/>
    <w:rsid w:val="006378ED"/>
    <w:rsid w:val="00637C99"/>
    <w:rsid w:val="0064048C"/>
    <w:rsid w:val="00640EA3"/>
    <w:rsid w:val="00641258"/>
    <w:rsid w:val="006413A8"/>
    <w:rsid w:val="0064145B"/>
    <w:rsid w:val="00641BCA"/>
    <w:rsid w:val="00642389"/>
    <w:rsid w:val="006423A2"/>
    <w:rsid w:val="0064267D"/>
    <w:rsid w:val="006431D7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B6C"/>
    <w:rsid w:val="00646CD5"/>
    <w:rsid w:val="006471A0"/>
    <w:rsid w:val="00647250"/>
    <w:rsid w:val="0064729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D8E"/>
    <w:rsid w:val="00655CFB"/>
    <w:rsid w:val="006561FB"/>
    <w:rsid w:val="00656397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031"/>
    <w:rsid w:val="0066647A"/>
    <w:rsid w:val="00666642"/>
    <w:rsid w:val="00666822"/>
    <w:rsid w:val="006671B3"/>
    <w:rsid w:val="0066735E"/>
    <w:rsid w:val="00667DF2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4A9E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77F8A"/>
    <w:rsid w:val="006803C9"/>
    <w:rsid w:val="00680601"/>
    <w:rsid w:val="0068065F"/>
    <w:rsid w:val="00680879"/>
    <w:rsid w:val="00681754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34AF"/>
    <w:rsid w:val="00693A41"/>
    <w:rsid w:val="00694375"/>
    <w:rsid w:val="00694908"/>
    <w:rsid w:val="006955ED"/>
    <w:rsid w:val="00695818"/>
    <w:rsid w:val="006959EF"/>
    <w:rsid w:val="00696C55"/>
    <w:rsid w:val="006973EF"/>
    <w:rsid w:val="00697D4F"/>
    <w:rsid w:val="00697F11"/>
    <w:rsid w:val="006A059D"/>
    <w:rsid w:val="006A05E3"/>
    <w:rsid w:val="006A0CAE"/>
    <w:rsid w:val="006A0EF3"/>
    <w:rsid w:val="006A102B"/>
    <w:rsid w:val="006A1274"/>
    <w:rsid w:val="006A1549"/>
    <w:rsid w:val="006A1986"/>
    <w:rsid w:val="006A19C2"/>
    <w:rsid w:val="006A3391"/>
    <w:rsid w:val="006A42F1"/>
    <w:rsid w:val="006A554E"/>
    <w:rsid w:val="006A5C9C"/>
    <w:rsid w:val="006A64E6"/>
    <w:rsid w:val="006A691B"/>
    <w:rsid w:val="006A76AB"/>
    <w:rsid w:val="006A7D6C"/>
    <w:rsid w:val="006B02A8"/>
    <w:rsid w:val="006B0CBE"/>
    <w:rsid w:val="006B1249"/>
    <w:rsid w:val="006B1493"/>
    <w:rsid w:val="006B2882"/>
    <w:rsid w:val="006B3238"/>
    <w:rsid w:val="006B36E6"/>
    <w:rsid w:val="006B386C"/>
    <w:rsid w:val="006B38B9"/>
    <w:rsid w:val="006B3B0E"/>
    <w:rsid w:val="006B3E78"/>
    <w:rsid w:val="006B4191"/>
    <w:rsid w:val="006B41AB"/>
    <w:rsid w:val="006B4595"/>
    <w:rsid w:val="006B47B1"/>
    <w:rsid w:val="006B4BC3"/>
    <w:rsid w:val="006B51C6"/>
    <w:rsid w:val="006B5B31"/>
    <w:rsid w:val="006B649B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0F7E"/>
    <w:rsid w:val="006D16A5"/>
    <w:rsid w:val="006D1CCF"/>
    <w:rsid w:val="006D1DF6"/>
    <w:rsid w:val="006D2049"/>
    <w:rsid w:val="006D240F"/>
    <w:rsid w:val="006D263B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7A4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445"/>
    <w:rsid w:val="006E7545"/>
    <w:rsid w:val="006E7D66"/>
    <w:rsid w:val="006F050E"/>
    <w:rsid w:val="006F0693"/>
    <w:rsid w:val="006F11D8"/>
    <w:rsid w:val="006F16CF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6F7E8F"/>
    <w:rsid w:val="0070003B"/>
    <w:rsid w:val="00700048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4B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245"/>
    <w:rsid w:val="0071409D"/>
    <w:rsid w:val="00714545"/>
    <w:rsid w:val="007149D0"/>
    <w:rsid w:val="00715410"/>
    <w:rsid w:val="007156E4"/>
    <w:rsid w:val="00715703"/>
    <w:rsid w:val="00715B44"/>
    <w:rsid w:val="00715C53"/>
    <w:rsid w:val="0071649C"/>
    <w:rsid w:val="007165EB"/>
    <w:rsid w:val="007173A7"/>
    <w:rsid w:val="007178E1"/>
    <w:rsid w:val="00717BED"/>
    <w:rsid w:val="0072013E"/>
    <w:rsid w:val="007202CB"/>
    <w:rsid w:val="0072045F"/>
    <w:rsid w:val="007208F2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1C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86D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2C07"/>
    <w:rsid w:val="00743552"/>
    <w:rsid w:val="0074385E"/>
    <w:rsid w:val="00744A47"/>
    <w:rsid w:val="00745187"/>
    <w:rsid w:val="00745C41"/>
    <w:rsid w:val="00745D26"/>
    <w:rsid w:val="0074662F"/>
    <w:rsid w:val="00746CD2"/>
    <w:rsid w:val="00747519"/>
    <w:rsid w:val="00747B01"/>
    <w:rsid w:val="00750822"/>
    <w:rsid w:val="0075116B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308"/>
    <w:rsid w:val="00762A05"/>
    <w:rsid w:val="00762B1E"/>
    <w:rsid w:val="00763455"/>
    <w:rsid w:val="007634F5"/>
    <w:rsid w:val="00763612"/>
    <w:rsid w:val="007638DF"/>
    <w:rsid w:val="007641FA"/>
    <w:rsid w:val="00764244"/>
    <w:rsid w:val="00764446"/>
    <w:rsid w:val="0076488C"/>
    <w:rsid w:val="0076508D"/>
    <w:rsid w:val="00765DA6"/>
    <w:rsid w:val="00766478"/>
    <w:rsid w:val="00766C68"/>
    <w:rsid w:val="00766D95"/>
    <w:rsid w:val="00767289"/>
    <w:rsid w:val="007678ED"/>
    <w:rsid w:val="00767A5D"/>
    <w:rsid w:val="00767E28"/>
    <w:rsid w:val="00770660"/>
    <w:rsid w:val="00770FE1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408"/>
    <w:rsid w:val="007755A1"/>
    <w:rsid w:val="007755BD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242"/>
    <w:rsid w:val="00782741"/>
    <w:rsid w:val="00783164"/>
    <w:rsid w:val="007838A1"/>
    <w:rsid w:val="007838A5"/>
    <w:rsid w:val="00783E10"/>
    <w:rsid w:val="00783E95"/>
    <w:rsid w:val="007847DC"/>
    <w:rsid w:val="007852C7"/>
    <w:rsid w:val="00785A5D"/>
    <w:rsid w:val="00785D99"/>
    <w:rsid w:val="00785E77"/>
    <w:rsid w:val="00785EF1"/>
    <w:rsid w:val="0078604A"/>
    <w:rsid w:val="007861A9"/>
    <w:rsid w:val="007862F4"/>
    <w:rsid w:val="007863B1"/>
    <w:rsid w:val="00786704"/>
    <w:rsid w:val="00786EF5"/>
    <w:rsid w:val="007871A7"/>
    <w:rsid w:val="00787588"/>
    <w:rsid w:val="00787B4A"/>
    <w:rsid w:val="00790186"/>
    <w:rsid w:val="00790870"/>
    <w:rsid w:val="00790917"/>
    <w:rsid w:val="00790A70"/>
    <w:rsid w:val="00791287"/>
    <w:rsid w:val="00791E4D"/>
    <w:rsid w:val="00792D23"/>
    <w:rsid w:val="007931BC"/>
    <w:rsid w:val="00793C44"/>
    <w:rsid w:val="00794AA3"/>
    <w:rsid w:val="00794AE1"/>
    <w:rsid w:val="00794DB4"/>
    <w:rsid w:val="00794F43"/>
    <w:rsid w:val="007951E8"/>
    <w:rsid w:val="00795B1A"/>
    <w:rsid w:val="00795DE2"/>
    <w:rsid w:val="00796633"/>
    <w:rsid w:val="00796820"/>
    <w:rsid w:val="00796CA4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1F1"/>
    <w:rsid w:val="007A1C2B"/>
    <w:rsid w:val="007A231E"/>
    <w:rsid w:val="007A2B0B"/>
    <w:rsid w:val="007A3004"/>
    <w:rsid w:val="007A319B"/>
    <w:rsid w:val="007A36FA"/>
    <w:rsid w:val="007A3EA1"/>
    <w:rsid w:val="007A4241"/>
    <w:rsid w:val="007A42E2"/>
    <w:rsid w:val="007A479E"/>
    <w:rsid w:val="007A48AF"/>
    <w:rsid w:val="007A4D0E"/>
    <w:rsid w:val="007A503B"/>
    <w:rsid w:val="007A630E"/>
    <w:rsid w:val="007A644B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0855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3D"/>
    <w:rsid w:val="007B3969"/>
    <w:rsid w:val="007B47B6"/>
    <w:rsid w:val="007B5658"/>
    <w:rsid w:val="007B58DC"/>
    <w:rsid w:val="007B5F0E"/>
    <w:rsid w:val="007B6624"/>
    <w:rsid w:val="007B67E9"/>
    <w:rsid w:val="007B6C2D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808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2AD7"/>
    <w:rsid w:val="007C3036"/>
    <w:rsid w:val="007C3B18"/>
    <w:rsid w:val="007C484A"/>
    <w:rsid w:val="007C5645"/>
    <w:rsid w:val="007C5949"/>
    <w:rsid w:val="007C5A51"/>
    <w:rsid w:val="007C62CC"/>
    <w:rsid w:val="007C6730"/>
    <w:rsid w:val="007C75D7"/>
    <w:rsid w:val="007C7CA5"/>
    <w:rsid w:val="007D08D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40A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0B2E"/>
    <w:rsid w:val="007E10F4"/>
    <w:rsid w:val="007E1285"/>
    <w:rsid w:val="007E1B63"/>
    <w:rsid w:val="007E2471"/>
    <w:rsid w:val="007E2482"/>
    <w:rsid w:val="007E25ED"/>
    <w:rsid w:val="007E2725"/>
    <w:rsid w:val="007E2F75"/>
    <w:rsid w:val="007E311E"/>
    <w:rsid w:val="007E332F"/>
    <w:rsid w:val="007E3CC4"/>
    <w:rsid w:val="007E481B"/>
    <w:rsid w:val="007E4D08"/>
    <w:rsid w:val="007E4E40"/>
    <w:rsid w:val="007E4F18"/>
    <w:rsid w:val="007E5233"/>
    <w:rsid w:val="007E5269"/>
    <w:rsid w:val="007E5864"/>
    <w:rsid w:val="007E5982"/>
    <w:rsid w:val="007E5FEF"/>
    <w:rsid w:val="007E6194"/>
    <w:rsid w:val="007E65A7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635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2FC6"/>
    <w:rsid w:val="00803505"/>
    <w:rsid w:val="008036AB"/>
    <w:rsid w:val="00803727"/>
    <w:rsid w:val="008038D9"/>
    <w:rsid w:val="00804518"/>
    <w:rsid w:val="00804812"/>
    <w:rsid w:val="0080551E"/>
    <w:rsid w:val="00805788"/>
    <w:rsid w:val="008059BC"/>
    <w:rsid w:val="00805A20"/>
    <w:rsid w:val="00805E13"/>
    <w:rsid w:val="00806A5B"/>
    <w:rsid w:val="00807701"/>
    <w:rsid w:val="008102D2"/>
    <w:rsid w:val="00810477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B96"/>
    <w:rsid w:val="00821D59"/>
    <w:rsid w:val="00822035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A8B"/>
    <w:rsid w:val="00836078"/>
    <w:rsid w:val="008364AF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CC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D35"/>
    <w:rsid w:val="00845754"/>
    <w:rsid w:val="00845B64"/>
    <w:rsid w:val="008465CA"/>
    <w:rsid w:val="008467B5"/>
    <w:rsid w:val="00847510"/>
    <w:rsid w:val="0084761C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A4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848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1FC0"/>
    <w:rsid w:val="008723CE"/>
    <w:rsid w:val="0087243B"/>
    <w:rsid w:val="00873399"/>
    <w:rsid w:val="00873555"/>
    <w:rsid w:val="00873773"/>
    <w:rsid w:val="00874227"/>
    <w:rsid w:val="008742D4"/>
    <w:rsid w:val="0087477E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0DE8"/>
    <w:rsid w:val="008814EA"/>
    <w:rsid w:val="00881530"/>
    <w:rsid w:val="00881C47"/>
    <w:rsid w:val="008822BD"/>
    <w:rsid w:val="00882C71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143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021"/>
    <w:rsid w:val="00897B3F"/>
    <w:rsid w:val="00897DF2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4FF4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469B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E46"/>
    <w:rsid w:val="008C3263"/>
    <w:rsid w:val="008C334E"/>
    <w:rsid w:val="008C3BB2"/>
    <w:rsid w:val="008C3CCB"/>
    <w:rsid w:val="008C40B6"/>
    <w:rsid w:val="008C4821"/>
    <w:rsid w:val="008C49B4"/>
    <w:rsid w:val="008C5694"/>
    <w:rsid w:val="008C5935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4E1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900"/>
    <w:rsid w:val="008F1C92"/>
    <w:rsid w:val="008F2342"/>
    <w:rsid w:val="008F36F3"/>
    <w:rsid w:val="008F3A4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4D87"/>
    <w:rsid w:val="0090626C"/>
    <w:rsid w:val="009064A4"/>
    <w:rsid w:val="00906709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9B6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147"/>
    <w:rsid w:val="0091759E"/>
    <w:rsid w:val="00917BCE"/>
    <w:rsid w:val="00917CE2"/>
    <w:rsid w:val="009201B1"/>
    <w:rsid w:val="009208D1"/>
    <w:rsid w:val="0092098A"/>
    <w:rsid w:val="00920AE1"/>
    <w:rsid w:val="00920EB7"/>
    <w:rsid w:val="00921635"/>
    <w:rsid w:val="00921963"/>
    <w:rsid w:val="00921CFF"/>
    <w:rsid w:val="00921D4E"/>
    <w:rsid w:val="00921F81"/>
    <w:rsid w:val="00921F83"/>
    <w:rsid w:val="009226B6"/>
    <w:rsid w:val="009228E2"/>
    <w:rsid w:val="0092331E"/>
    <w:rsid w:val="00923B76"/>
    <w:rsid w:val="0092485F"/>
    <w:rsid w:val="00924F1A"/>
    <w:rsid w:val="0092507C"/>
    <w:rsid w:val="00925105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01F"/>
    <w:rsid w:val="0093354F"/>
    <w:rsid w:val="00933D8D"/>
    <w:rsid w:val="009342B5"/>
    <w:rsid w:val="00934AA3"/>
    <w:rsid w:val="00934B5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743"/>
    <w:rsid w:val="0094486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193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1BF1"/>
    <w:rsid w:val="00961FF1"/>
    <w:rsid w:val="00962248"/>
    <w:rsid w:val="009628E7"/>
    <w:rsid w:val="0096295B"/>
    <w:rsid w:val="009638B6"/>
    <w:rsid w:val="00963A01"/>
    <w:rsid w:val="00963C17"/>
    <w:rsid w:val="009641AD"/>
    <w:rsid w:val="0096489A"/>
    <w:rsid w:val="009649B7"/>
    <w:rsid w:val="00964F4C"/>
    <w:rsid w:val="00965057"/>
    <w:rsid w:val="00965478"/>
    <w:rsid w:val="00965E5C"/>
    <w:rsid w:val="00966405"/>
    <w:rsid w:val="009669F4"/>
    <w:rsid w:val="00966C68"/>
    <w:rsid w:val="0096769E"/>
    <w:rsid w:val="009676C3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1BB"/>
    <w:rsid w:val="00973444"/>
    <w:rsid w:val="00973CF7"/>
    <w:rsid w:val="009740BD"/>
    <w:rsid w:val="0097450E"/>
    <w:rsid w:val="00974651"/>
    <w:rsid w:val="009746F3"/>
    <w:rsid w:val="00975A9A"/>
    <w:rsid w:val="00975AFA"/>
    <w:rsid w:val="00975CF8"/>
    <w:rsid w:val="0097653B"/>
    <w:rsid w:val="009769A7"/>
    <w:rsid w:val="0097704A"/>
    <w:rsid w:val="0097742D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CCA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67A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0C9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B7FC5"/>
    <w:rsid w:val="009C01AC"/>
    <w:rsid w:val="009C0419"/>
    <w:rsid w:val="009C0498"/>
    <w:rsid w:val="009C0CBA"/>
    <w:rsid w:val="009C1885"/>
    <w:rsid w:val="009C18CD"/>
    <w:rsid w:val="009C1B97"/>
    <w:rsid w:val="009C1E2E"/>
    <w:rsid w:val="009C2444"/>
    <w:rsid w:val="009C25FC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C6B"/>
    <w:rsid w:val="009C7B25"/>
    <w:rsid w:val="009D000F"/>
    <w:rsid w:val="009D021D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2C6"/>
    <w:rsid w:val="009D6472"/>
    <w:rsid w:val="009D6D9B"/>
    <w:rsid w:val="009D6EDD"/>
    <w:rsid w:val="009D750A"/>
    <w:rsid w:val="009D782E"/>
    <w:rsid w:val="009E0D77"/>
    <w:rsid w:val="009E13F9"/>
    <w:rsid w:val="009E1556"/>
    <w:rsid w:val="009E1DAE"/>
    <w:rsid w:val="009E274B"/>
    <w:rsid w:val="009E291E"/>
    <w:rsid w:val="009E2EC5"/>
    <w:rsid w:val="009E2F51"/>
    <w:rsid w:val="009E308F"/>
    <w:rsid w:val="009E3994"/>
    <w:rsid w:val="009E4029"/>
    <w:rsid w:val="009E40CD"/>
    <w:rsid w:val="009E479A"/>
    <w:rsid w:val="009E4CB0"/>
    <w:rsid w:val="009E4E19"/>
    <w:rsid w:val="009E530B"/>
    <w:rsid w:val="009E5B4E"/>
    <w:rsid w:val="009E5CE3"/>
    <w:rsid w:val="009E5DBE"/>
    <w:rsid w:val="009E61CF"/>
    <w:rsid w:val="009E65D0"/>
    <w:rsid w:val="009E6940"/>
    <w:rsid w:val="009E6B30"/>
    <w:rsid w:val="009E6C14"/>
    <w:rsid w:val="009E6F76"/>
    <w:rsid w:val="009E78E0"/>
    <w:rsid w:val="009E7DF8"/>
    <w:rsid w:val="009E7E0F"/>
    <w:rsid w:val="009F0005"/>
    <w:rsid w:val="009F01F1"/>
    <w:rsid w:val="009F0504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2B"/>
    <w:rsid w:val="00A02149"/>
    <w:rsid w:val="00A02A6B"/>
    <w:rsid w:val="00A031A3"/>
    <w:rsid w:val="00A033A9"/>
    <w:rsid w:val="00A03846"/>
    <w:rsid w:val="00A04052"/>
    <w:rsid w:val="00A040CE"/>
    <w:rsid w:val="00A0424C"/>
    <w:rsid w:val="00A04ADD"/>
    <w:rsid w:val="00A04D0E"/>
    <w:rsid w:val="00A05CBA"/>
    <w:rsid w:val="00A065B2"/>
    <w:rsid w:val="00A06EDC"/>
    <w:rsid w:val="00A07103"/>
    <w:rsid w:val="00A07112"/>
    <w:rsid w:val="00A0751E"/>
    <w:rsid w:val="00A07B5A"/>
    <w:rsid w:val="00A07BFB"/>
    <w:rsid w:val="00A07FA0"/>
    <w:rsid w:val="00A1048E"/>
    <w:rsid w:val="00A104BF"/>
    <w:rsid w:val="00A105A9"/>
    <w:rsid w:val="00A105D5"/>
    <w:rsid w:val="00A10F8B"/>
    <w:rsid w:val="00A11101"/>
    <w:rsid w:val="00A111E6"/>
    <w:rsid w:val="00A11D3D"/>
    <w:rsid w:val="00A124A1"/>
    <w:rsid w:val="00A12A5C"/>
    <w:rsid w:val="00A12D4F"/>
    <w:rsid w:val="00A13E70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8A7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48"/>
    <w:rsid w:val="00A33299"/>
    <w:rsid w:val="00A3333D"/>
    <w:rsid w:val="00A336F8"/>
    <w:rsid w:val="00A33E8F"/>
    <w:rsid w:val="00A33F6D"/>
    <w:rsid w:val="00A34910"/>
    <w:rsid w:val="00A34B34"/>
    <w:rsid w:val="00A34C23"/>
    <w:rsid w:val="00A34F0B"/>
    <w:rsid w:val="00A35871"/>
    <w:rsid w:val="00A36713"/>
    <w:rsid w:val="00A37140"/>
    <w:rsid w:val="00A37844"/>
    <w:rsid w:val="00A40593"/>
    <w:rsid w:val="00A406C5"/>
    <w:rsid w:val="00A40FE4"/>
    <w:rsid w:val="00A41327"/>
    <w:rsid w:val="00A415A6"/>
    <w:rsid w:val="00A422F9"/>
    <w:rsid w:val="00A42BA1"/>
    <w:rsid w:val="00A42D3E"/>
    <w:rsid w:val="00A43557"/>
    <w:rsid w:val="00A435FD"/>
    <w:rsid w:val="00A437D7"/>
    <w:rsid w:val="00A44166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C80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66EF2"/>
    <w:rsid w:val="00A67FE7"/>
    <w:rsid w:val="00A702ED"/>
    <w:rsid w:val="00A70456"/>
    <w:rsid w:val="00A71773"/>
    <w:rsid w:val="00A71ED9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03"/>
    <w:rsid w:val="00A808D5"/>
    <w:rsid w:val="00A81118"/>
    <w:rsid w:val="00A8135D"/>
    <w:rsid w:val="00A816B5"/>
    <w:rsid w:val="00A81C5C"/>
    <w:rsid w:val="00A8227F"/>
    <w:rsid w:val="00A82925"/>
    <w:rsid w:val="00A82AE1"/>
    <w:rsid w:val="00A838EE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0A9"/>
    <w:rsid w:val="00A961AF"/>
    <w:rsid w:val="00A9645B"/>
    <w:rsid w:val="00A96545"/>
    <w:rsid w:val="00A97AC2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F5"/>
    <w:rsid w:val="00AA3F19"/>
    <w:rsid w:val="00AA4781"/>
    <w:rsid w:val="00AA48AC"/>
    <w:rsid w:val="00AA535D"/>
    <w:rsid w:val="00AA56EA"/>
    <w:rsid w:val="00AA58EE"/>
    <w:rsid w:val="00AA61E1"/>
    <w:rsid w:val="00AA6278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5F49"/>
    <w:rsid w:val="00AB6186"/>
    <w:rsid w:val="00AB61E6"/>
    <w:rsid w:val="00AB66CA"/>
    <w:rsid w:val="00AB679A"/>
    <w:rsid w:val="00AB67C7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2BF"/>
    <w:rsid w:val="00AC0795"/>
    <w:rsid w:val="00AC0889"/>
    <w:rsid w:val="00AC0E6F"/>
    <w:rsid w:val="00AC2752"/>
    <w:rsid w:val="00AC2B35"/>
    <w:rsid w:val="00AC34DB"/>
    <w:rsid w:val="00AC3D61"/>
    <w:rsid w:val="00AC4011"/>
    <w:rsid w:val="00AC4204"/>
    <w:rsid w:val="00AC45EE"/>
    <w:rsid w:val="00AC4926"/>
    <w:rsid w:val="00AC4CD3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28A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153"/>
    <w:rsid w:val="00AE2339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7D1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E05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661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931"/>
    <w:rsid w:val="00B03BE7"/>
    <w:rsid w:val="00B03D61"/>
    <w:rsid w:val="00B0471F"/>
    <w:rsid w:val="00B04DF6"/>
    <w:rsid w:val="00B050DC"/>
    <w:rsid w:val="00B0533F"/>
    <w:rsid w:val="00B055D0"/>
    <w:rsid w:val="00B05909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1E1F"/>
    <w:rsid w:val="00B123BD"/>
    <w:rsid w:val="00B125AF"/>
    <w:rsid w:val="00B12974"/>
    <w:rsid w:val="00B1331C"/>
    <w:rsid w:val="00B1333C"/>
    <w:rsid w:val="00B1349A"/>
    <w:rsid w:val="00B1400F"/>
    <w:rsid w:val="00B14215"/>
    <w:rsid w:val="00B14D5E"/>
    <w:rsid w:val="00B15019"/>
    <w:rsid w:val="00B15504"/>
    <w:rsid w:val="00B15DE8"/>
    <w:rsid w:val="00B16968"/>
    <w:rsid w:val="00B17195"/>
    <w:rsid w:val="00B17522"/>
    <w:rsid w:val="00B175D1"/>
    <w:rsid w:val="00B17B9A"/>
    <w:rsid w:val="00B17F48"/>
    <w:rsid w:val="00B2000F"/>
    <w:rsid w:val="00B204B1"/>
    <w:rsid w:val="00B206DE"/>
    <w:rsid w:val="00B208B9"/>
    <w:rsid w:val="00B20A01"/>
    <w:rsid w:val="00B20EF0"/>
    <w:rsid w:val="00B218BF"/>
    <w:rsid w:val="00B21B28"/>
    <w:rsid w:val="00B21F35"/>
    <w:rsid w:val="00B220A9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79A"/>
    <w:rsid w:val="00B33596"/>
    <w:rsid w:val="00B339F8"/>
    <w:rsid w:val="00B33EAB"/>
    <w:rsid w:val="00B34052"/>
    <w:rsid w:val="00B34B26"/>
    <w:rsid w:val="00B35A82"/>
    <w:rsid w:val="00B35AB6"/>
    <w:rsid w:val="00B35ECF"/>
    <w:rsid w:val="00B36839"/>
    <w:rsid w:val="00B36BE2"/>
    <w:rsid w:val="00B372AB"/>
    <w:rsid w:val="00B37CED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186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54B"/>
    <w:rsid w:val="00B636E8"/>
    <w:rsid w:val="00B637C5"/>
    <w:rsid w:val="00B639B7"/>
    <w:rsid w:val="00B63E20"/>
    <w:rsid w:val="00B6423A"/>
    <w:rsid w:val="00B6572A"/>
    <w:rsid w:val="00B65D2D"/>
    <w:rsid w:val="00B66582"/>
    <w:rsid w:val="00B6676A"/>
    <w:rsid w:val="00B6709E"/>
    <w:rsid w:val="00B672CA"/>
    <w:rsid w:val="00B6778B"/>
    <w:rsid w:val="00B67A61"/>
    <w:rsid w:val="00B67D93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40AB"/>
    <w:rsid w:val="00B74607"/>
    <w:rsid w:val="00B74E0B"/>
    <w:rsid w:val="00B7544C"/>
    <w:rsid w:val="00B754D5"/>
    <w:rsid w:val="00B75541"/>
    <w:rsid w:val="00B75A01"/>
    <w:rsid w:val="00B75B80"/>
    <w:rsid w:val="00B76287"/>
    <w:rsid w:val="00B767DA"/>
    <w:rsid w:val="00B76B73"/>
    <w:rsid w:val="00B772D9"/>
    <w:rsid w:val="00B7755F"/>
    <w:rsid w:val="00B77A51"/>
    <w:rsid w:val="00B80456"/>
    <w:rsid w:val="00B80523"/>
    <w:rsid w:val="00B80581"/>
    <w:rsid w:val="00B80827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08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C11"/>
    <w:rsid w:val="00B91D1C"/>
    <w:rsid w:val="00B92475"/>
    <w:rsid w:val="00B92D92"/>
    <w:rsid w:val="00B934E0"/>
    <w:rsid w:val="00B93683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33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01A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50D"/>
    <w:rsid w:val="00BB66AF"/>
    <w:rsid w:val="00BB673C"/>
    <w:rsid w:val="00BB692D"/>
    <w:rsid w:val="00BB6CA0"/>
    <w:rsid w:val="00BB740F"/>
    <w:rsid w:val="00BB7A4F"/>
    <w:rsid w:val="00BB7B03"/>
    <w:rsid w:val="00BB7EC6"/>
    <w:rsid w:val="00BC06A6"/>
    <w:rsid w:val="00BC0E01"/>
    <w:rsid w:val="00BC1528"/>
    <w:rsid w:val="00BC2281"/>
    <w:rsid w:val="00BC22F8"/>
    <w:rsid w:val="00BC23F0"/>
    <w:rsid w:val="00BC2852"/>
    <w:rsid w:val="00BC3CDB"/>
    <w:rsid w:val="00BC3DC5"/>
    <w:rsid w:val="00BC3F11"/>
    <w:rsid w:val="00BC3FD2"/>
    <w:rsid w:val="00BC45BE"/>
    <w:rsid w:val="00BC54BB"/>
    <w:rsid w:val="00BC583F"/>
    <w:rsid w:val="00BC5C0D"/>
    <w:rsid w:val="00BC66EB"/>
    <w:rsid w:val="00BC6CEC"/>
    <w:rsid w:val="00BC74E3"/>
    <w:rsid w:val="00BC7BDE"/>
    <w:rsid w:val="00BC7EC5"/>
    <w:rsid w:val="00BD0163"/>
    <w:rsid w:val="00BD0941"/>
    <w:rsid w:val="00BD0C31"/>
    <w:rsid w:val="00BD0FAC"/>
    <w:rsid w:val="00BD1062"/>
    <w:rsid w:val="00BD10AB"/>
    <w:rsid w:val="00BD163B"/>
    <w:rsid w:val="00BD1857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B3E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DBA"/>
    <w:rsid w:val="00BE5E31"/>
    <w:rsid w:val="00BE5E6F"/>
    <w:rsid w:val="00BE64BE"/>
    <w:rsid w:val="00BE6880"/>
    <w:rsid w:val="00BE6A32"/>
    <w:rsid w:val="00BE71EA"/>
    <w:rsid w:val="00BE7A39"/>
    <w:rsid w:val="00BF0210"/>
    <w:rsid w:val="00BF081A"/>
    <w:rsid w:val="00BF144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778E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233"/>
    <w:rsid w:val="00C02958"/>
    <w:rsid w:val="00C03085"/>
    <w:rsid w:val="00C0342A"/>
    <w:rsid w:val="00C037DD"/>
    <w:rsid w:val="00C03A82"/>
    <w:rsid w:val="00C05100"/>
    <w:rsid w:val="00C05B39"/>
    <w:rsid w:val="00C0724C"/>
    <w:rsid w:val="00C10085"/>
    <w:rsid w:val="00C1043C"/>
    <w:rsid w:val="00C10E9A"/>
    <w:rsid w:val="00C11142"/>
    <w:rsid w:val="00C11BD3"/>
    <w:rsid w:val="00C11C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202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6B5E"/>
    <w:rsid w:val="00C375E7"/>
    <w:rsid w:val="00C376A6"/>
    <w:rsid w:val="00C37E10"/>
    <w:rsid w:val="00C400F7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512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570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603"/>
    <w:rsid w:val="00C567F3"/>
    <w:rsid w:val="00C57ACF"/>
    <w:rsid w:val="00C57F25"/>
    <w:rsid w:val="00C57F72"/>
    <w:rsid w:val="00C60580"/>
    <w:rsid w:val="00C61000"/>
    <w:rsid w:val="00C61383"/>
    <w:rsid w:val="00C61ADB"/>
    <w:rsid w:val="00C61C8D"/>
    <w:rsid w:val="00C61E08"/>
    <w:rsid w:val="00C624E1"/>
    <w:rsid w:val="00C63335"/>
    <w:rsid w:val="00C64328"/>
    <w:rsid w:val="00C64C41"/>
    <w:rsid w:val="00C64EF6"/>
    <w:rsid w:val="00C650D7"/>
    <w:rsid w:val="00C65479"/>
    <w:rsid w:val="00C65EDD"/>
    <w:rsid w:val="00C664D2"/>
    <w:rsid w:val="00C6696F"/>
    <w:rsid w:val="00C67024"/>
    <w:rsid w:val="00C670D5"/>
    <w:rsid w:val="00C671DB"/>
    <w:rsid w:val="00C6733F"/>
    <w:rsid w:val="00C67558"/>
    <w:rsid w:val="00C7023F"/>
    <w:rsid w:val="00C71047"/>
    <w:rsid w:val="00C7147F"/>
    <w:rsid w:val="00C71536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18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3C"/>
    <w:rsid w:val="00C847F8"/>
    <w:rsid w:val="00C84A7B"/>
    <w:rsid w:val="00C84D33"/>
    <w:rsid w:val="00C84DAB"/>
    <w:rsid w:val="00C858D4"/>
    <w:rsid w:val="00C85A76"/>
    <w:rsid w:val="00C86507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994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76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2D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C1D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391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4C1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6694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CC6"/>
    <w:rsid w:val="00D03E8E"/>
    <w:rsid w:val="00D042BE"/>
    <w:rsid w:val="00D043EC"/>
    <w:rsid w:val="00D0487E"/>
    <w:rsid w:val="00D04DAC"/>
    <w:rsid w:val="00D04EE2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38"/>
    <w:rsid w:val="00D143FD"/>
    <w:rsid w:val="00D144FA"/>
    <w:rsid w:val="00D14F57"/>
    <w:rsid w:val="00D151A8"/>
    <w:rsid w:val="00D151D7"/>
    <w:rsid w:val="00D1566F"/>
    <w:rsid w:val="00D15EA6"/>
    <w:rsid w:val="00D1650C"/>
    <w:rsid w:val="00D16743"/>
    <w:rsid w:val="00D16A51"/>
    <w:rsid w:val="00D17698"/>
    <w:rsid w:val="00D17C41"/>
    <w:rsid w:val="00D17C81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3F5B"/>
    <w:rsid w:val="00D35419"/>
    <w:rsid w:val="00D35504"/>
    <w:rsid w:val="00D35ABF"/>
    <w:rsid w:val="00D3638D"/>
    <w:rsid w:val="00D36B1C"/>
    <w:rsid w:val="00D36CB7"/>
    <w:rsid w:val="00D40079"/>
    <w:rsid w:val="00D40253"/>
    <w:rsid w:val="00D40DCB"/>
    <w:rsid w:val="00D41B6A"/>
    <w:rsid w:val="00D4256B"/>
    <w:rsid w:val="00D426A7"/>
    <w:rsid w:val="00D43699"/>
    <w:rsid w:val="00D43736"/>
    <w:rsid w:val="00D43803"/>
    <w:rsid w:val="00D442BD"/>
    <w:rsid w:val="00D4457A"/>
    <w:rsid w:val="00D447A4"/>
    <w:rsid w:val="00D4569B"/>
    <w:rsid w:val="00D45705"/>
    <w:rsid w:val="00D458F2"/>
    <w:rsid w:val="00D46344"/>
    <w:rsid w:val="00D466B4"/>
    <w:rsid w:val="00D467A2"/>
    <w:rsid w:val="00D46F06"/>
    <w:rsid w:val="00D47269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438"/>
    <w:rsid w:val="00D534D8"/>
    <w:rsid w:val="00D53618"/>
    <w:rsid w:val="00D539C5"/>
    <w:rsid w:val="00D53C03"/>
    <w:rsid w:val="00D54078"/>
    <w:rsid w:val="00D548DF"/>
    <w:rsid w:val="00D54B49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D03"/>
    <w:rsid w:val="00D62846"/>
    <w:rsid w:val="00D62B25"/>
    <w:rsid w:val="00D62C9D"/>
    <w:rsid w:val="00D62E4E"/>
    <w:rsid w:val="00D6323B"/>
    <w:rsid w:val="00D63491"/>
    <w:rsid w:val="00D63B1C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56D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24"/>
    <w:rsid w:val="00D75A8B"/>
    <w:rsid w:val="00D75C66"/>
    <w:rsid w:val="00D7616C"/>
    <w:rsid w:val="00D7628C"/>
    <w:rsid w:val="00D7638C"/>
    <w:rsid w:val="00D76404"/>
    <w:rsid w:val="00D76637"/>
    <w:rsid w:val="00D76B37"/>
    <w:rsid w:val="00D76CD8"/>
    <w:rsid w:val="00D7700C"/>
    <w:rsid w:val="00D7720E"/>
    <w:rsid w:val="00D7771C"/>
    <w:rsid w:val="00D80500"/>
    <w:rsid w:val="00D81BEE"/>
    <w:rsid w:val="00D81E0B"/>
    <w:rsid w:val="00D821ED"/>
    <w:rsid w:val="00D82D84"/>
    <w:rsid w:val="00D83147"/>
    <w:rsid w:val="00D831A9"/>
    <w:rsid w:val="00D831AF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F87"/>
    <w:rsid w:val="00D8736B"/>
    <w:rsid w:val="00D90704"/>
    <w:rsid w:val="00D907D7"/>
    <w:rsid w:val="00D90D51"/>
    <w:rsid w:val="00D910A2"/>
    <w:rsid w:val="00D91643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21D"/>
    <w:rsid w:val="00DA030D"/>
    <w:rsid w:val="00DA0A04"/>
    <w:rsid w:val="00DA0FB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C85"/>
    <w:rsid w:val="00DB1E12"/>
    <w:rsid w:val="00DB1E2C"/>
    <w:rsid w:val="00DB224A"/>
    <w:rsid w:val="00DB267D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C9C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54C"/>
    <w:rsid w:val="00DD6718"/>
    <w:rsid w:val="00DD6BB3"/>
    <w:rsid w:val="00DD7042"/>
    <w:rsid w:val="00DD7055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2977"/>
    <w:rsid w:val="00DE3530"/>
    <w:rsid w:val="00DE392C"/>
    <w:rsid w:val="00DE3D62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374"/>
    <w:rsid w:val="00DF1520"/>
    <w:rsid w:val="00DF2922"/>
    <w:rsid w:val="00DF2A51"/>
    <w:rsid w:val="00DF2F5B"/>
    <w:rsid w:val="00DF3EF3"/>
    <w:rsid w:val="00DF41C7"/>
    <w:rsid w:val="00DF4225"/>
    <w:rsid w:val="00DF46EA"/>
    <w:rsid w:val="00DF474E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212"/>
    <w:rsid w:val="00DF7962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3E57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69A"/>
    <w:rsid w:val="00E168C0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276"/>
    <w:rsid w:val="00E302D8"/>
    <w:rsid w:val="00E3061E"/>
    <w:rsid w:val="00E30999"/>
    <w:rsid w:val="00E30CA4"/>
    <w:rsid w:val="00E32283"/>
    <w:rsid w:val="00E327D2"/>
    <w:rsid w:val="00E329E2"/>
    <w:rsid w:val="00E32A3A"/>
    <w:rsid w:val="00E32DE3"/>
    <w:rsid w:val="00E33319"/>
    <w:rsid w:val="00E3333C"/>
    <w:rsid w:val="00E33349"/>
    <w:rsid w:val="00E3363D"/>
    <w:rsid w:val="00E33AF8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1"/>
    <w:rsid w:val="00E40848"/>
    <w:rsid w:val="00E41207"/>
    <w:rsid w:val="00E4216B"/>
    <w:rsid w:val="00E42683"/>
    <w:rsid w:val="00E42769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226"/>
    <w:rsid w:val="00E533B5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8A1"/>
    <w:rsid w:val="00E60FB5"/>
    <w:rsid w:val="00E61035"/>
    <w:rsid w:val="00E6143B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4E6A"/>
    <w:rsid w:val="00E753DF"/>
    <w:rsid w:val="00E75798"/>
    <w:rsid w:val="00E766D7"/>
    <w:rsid w:val="00E77550"/>
    <w:rsid w:val="00E77F05"/>
    <w:rsid w:val="00E8042F"/>
    <w:rsid w:val="00E80726"/>
    <w:rsid w:val="00E8094D"/>
    <w:rsid w:val="00E818CD"/>
    <w:rsid w:val="00E819F9"/>
    <w:rsid w:val="00E81AFD"/>
    <w:rsid w:val="00E81FFF"/>
    <w:rsid w:val="00E8240F"/>
    <w:rsid w:val="00E8244F"/>
    <w:rsid w:val="00E8254A"/>
    <w:rsid w:val="00E83A43"/>
    <w:rsid w:val="00E840D8"/>
    <w:rsid w:val="00E849B3"/>
    <w:rsid w:val="00E84A65"/>
    <w:rsid w:val="00E8500B"/>
    <w:rsid w:val="00E850BB"/>
    <w:rsid w:val="00E8575B"/>
    <w:rsid w:val="00E85C61"/>
    <w:rsid w:val="00E85E78"/>
    <w:rsid w:val="00E85F36"/>
    <w:rsid w:val="00E860B3"/>
    <w:rsid w:val="00E86379"/>
    <w:rsid w:val="00E86C57"/>
    <w:rsid w:val="00E873B8"/>
    <w:rsid w:val="00E873DF"/>
    <w:rsid w:val="00E87942"/>
    <w:rsid w:val="00E8799A"/>
    <w:rsid w:val="00E87D7B"/>
    <w:rsid w:val="00E90839"/>
    <w:rsid w:val="00E90D15"/>
    <w:rsid w:val="00E91074"/>
    <w:rsid w:val="00E9114E"/>
    <w:rsid w:val="00E9166F"/>
    <w:rsid w:val="00E91F6E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371"/>
    <w:rsid w:val="00E97498"/>
    <w:rsid w:val="00E97BF2"/>
    <w:rsid w:val="00EA0149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A7EDB"/>
    <w:rsid w:val="00EB040B"/>
    <w:rsid w:val="00EB05DB"/>
    <w:rsid w:val="00EB09EC"/>
    <w:rsid w:val="00EB0DEF"/>
    <w:rsid w:val="00EB135C"/>
    <w:rsid w:val="00EB13EF"/>
    <w:rsid w:val="00EB1E1A"/>
    <w:rsid w:val="00EB21D2"/>
    <w:rsid w:val="00EB239D"/>
    <w:rsid w:val="00EB23AB"/>
    <w:rsid w:val="00EB2A1B"/>
    <w:rsid w:val="00EB2DFD"/>
    <w:rsid w:val="00EB2F32"/>
    <w:rsid w:val="00EB3CAA"/>
    <w:rsid w:val="00EB3F00"/>
    <w:rsid w:val="00EB3F24"/>
    <w:rsid w:val="00EB3FD0"/>
    <w:rsid w:val="00EB4209"/>
    <w:rsid w:val="00EB454A"/>
    <w:rsid w:val="00EB46DE"/>
    <w:rsid w:val="00EB4721"/>
    <w:rsid w:val="00EB4869"/>
    <w:rsid w:val="00EB62A5"/>
    <w:rsid w:val="00EB657D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0DE7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3D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C7D60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706"/>
    <w:rsid w:val="00ED1933"/>
    <w:rsid w:val="00ED295D"/>
    <w:rsid w:val="00ED2D71"/>
    <w:rsid w:val="00ED2D94"/>
    <w:rsid w:val="00ED330C"/>
    <w:rsid w:val="00ED37B1"/>
    <w:rsid w:val="00ED4555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611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906"/>
    <w:rsid w:val="00F07B4D"/>
    <w:rsid w:val="00F07BDB"/>
    <w:rsid w:val="00F07C65"/>
    <w:rsid w:val="00F07D3A"/>
    <w:rsid w:val="00F07DBC"/>
    <w:rsid w:val="00F1027B"/>
    <w:rsid w:val="00F10E85"/>
    <w:rsid w:val="00F114DA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8C4"/>
    <w:rsid w:val="00F219E6"/>
    <w:rsid w:val="00F21B90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286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2EBA"/>
    <w:rsid w:val="00F43747"/>
    <w:rsid w:val="00F43F64"/>
    <w:rsid w:val="00F445AB"/>
    <w:rsid w:val="00F4474C"/>
    <w:rsid w:val="00F452B8"/>
    <w:rsid w:val="00F46BBC"/>
    <w:rsid w:val="00F46C3A"/>
    <w:rsid w:val="00F4703E"/>
    <w:rsid w:val="00F47209"/>
    <w:rsid w:val="00F47274"/>
    <w:rsid w:val="00F474E3"/>
    <w:rsid w:val="00F476E1"/>
    <w:rsid w:val="00F50A4E"/>
    <w:rsid w:val="00F50E1C"/>
    <w:rsid w:val="00F51082"/>
    <w:rsid w:val="00F513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6CE2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1A3"/>
    <w:rsid w:val="00F62816"/>
    <w:rsid w:val="00F628CB"/>
    <w:rsid w:val="00F62A7D"/>
    <w:rsid w:val="00F62C99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3CC"/>
    <w:rsid w:val="00F6670D"/>
    <w:rsid w:val="00F66876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40"/>
    <w:rsid w:val="00F7249F"/>
    <w:rsid w:val="00F72B55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00"/>
    <w:rsid w:val="00F824B9"/>
    <w:rsid w:val="00F826F7"/>
    <w:rsid w:val="00F8272D"/>
    <w:rsid w:val="00F82E7B"/>
    <w:rsid w:val="00F82F3C"/>
    <w:rsid w:val="00F82F40"/>
    <w:rsid w:val="00F82FCE"/>
    <w:rsid w:val="00F83201"/>
    <w:rsid w:val="00F832EF"/>
    <w:rsid w:val="00F837A4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99F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8B"/>
    <w:rsid w:val="00FA6994"/>
    <w:rsid w:val="00FA6BA5"/>
    <w:rsid w:val="00FA76C3"/>
    <w:rsid w:val="00FA7D10"/>
    <w:rsid w:val="00FB1F05"/>
    <w:rsid w:val="00FB282C"/>
    <w:rsid w:val="00FB2A17"/>
    <w:rsid w:val="00FB2FA4"/>
    <w:rsid w:val="00FB35EA"/>
    <w:rsid w:val="00FB3B07"/>
    <w:rsid w:val="00FB3C34"/>
    <w:rsid w:val="00FB45A2"/>
    <w:rsid w:val="00FB4616"/>
    <w:rsid w:val="00FB4C65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3C"/>
    <w:rsid w:val="00FC0446"/>
    <w:rsid w:val="00FC0CEF"/>
    <w:rsid w:val="00FC0F14"/>
    <w:rsid w:val="00FC1092"/>
    <w:rsid w:val="00FC11D3"/>
    <w:rsid w:val="00FC2287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0A9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036"/>
    <w:rsid w:val="00FD411F"/>
    <w:rsid w:val="00FD468C"/>
    <w:rsid w:val="00FD46E3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0F8F"/>
    <w:rsid w:val="00FE1890"/>
    <w:rsid w:val="00FE19A9"/>
    <w:rsid w:val="00FE1BAF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1B6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220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98D90466-547D-4FBF-9F44-E04AAE25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,列,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223">
          <w:marLeft w:val="122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05F01-1C68-457B-931C-69186BB4D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228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LG: Giwon Park</dc:creator>
  <cp:keywords/>
  <dc:description/>
  <cp:lastModifiedBy>LG - Giwon Park</cp:lastModifiedBy>
  <cp:revision>40</cp:revision>
  <cp:lastPrinted>2014-08-09T03:01:00Z</cp:lastPrinted>
  <dcterms:created xsi:type="dcterms:W3CDTF">2023-04-06T01:27:00Z</dcterms:created>
  <dcterms:modified xsi:type="dcterms:W3CDTF">2023-08-10T03:18:00Z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